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3DE5" w14:textId="28C1ABFC" w:rsidR="004D037F" w:rsidRPr="005E1DF9" w:rsidRDefault="004D037F" w:rsidP="004D037F">
      <w:pPr>
        <w:pStyle w:val="Nagwek"/>
        <w:jc w:val="right"/>
        <w:rPr>
          <w:rFonts w:ascii="Times New Roman" w:hAnsi="Times New Roman" w:cs="Times New Roman"/>
        </w:rPr>
      </w:pPr>
      <w:r w:rsidRPr="005E1DF9">
        <w:rPr>
          <w:rFonts w:ascii="Times New Roman" w:hAnsi="Times New Roman" w:cs="Times New Roman"/>
        </w:rPr>
        <w:t>Z</w:t>
      </w:r>
      <w:r w:rsidR="005E1DF9" w:rsidRPr="005E1DF9">
        <w:rPr>
          <w:rFonts w:ascii="Times New Roman" w:hAnsi="Times New Roman" w:cs="Times New Roman"/>
        </w:rPr>
        <w:t xml:space="preserve">ałącznik do Uchwały nr </w:t>
      </w:r>
      <w:r w:rsidR="00911A99">
        <w:rPr>
          <w:rFonts w:ascii="Times New Roman" w:hAnsi="Times New Roman" w:cs="Times New Roman"/>
        </w:rPr>
        <w:t xml:space="preserve"> </w:t>
      </w:r>
      <w:r w:rsidR="00DA2B4A">
        <w:rPr>
          <w:rFonts w:ascii="Times New Roman" w:hAnsi="Times New Roman" w:cs="Times New Roman"/>
        </w:rPr>
        <w:t>1021</w:t>
      </w:r>
      <w:r w:rsidRPr="005E1DF9">
        <w:rPr>
          <w:rFonts w:ascii="Times New Roman" w:hAnsi="Times New Roman" w:cs="Times New Roman"/>
        </w:rPr>
        <w:t>/202</w:t>
      </w:r>
      <w:r w:rsidR="00911A99">
        <w:rPr>
          <w:rFonts w:ascii="Times New Roman" w:hAnsi="Times New Roman" w:cs="Times New Roman"/>
        </w:rPr>
        <w:t>3</w:t>
      </w:r>
    </w:p>
    <w:p w14:paraId="3341583A" w14:textId="77777777" w:rsidR="004D037F" w:rsidRPr="004D037F" w:rsidRDefault="004D037F" w:rsidP="004D037F">
      <w:pPr>
        <w:pStyle w:val="Nagwek"/>
        <w:jc w:val="right"/>
        <w:rPr>
          <w:rFonts w:ascii="Times New Roman" w:hAnsi="Times New Roman" w:cs="Times New Roman"/>
          <w:highlight w:val="yellow"/>
        </w:rPr>
      </w:pPr>
      <w:r w:rsidRPr="005E1DF9">
        <w:rPr>
          <w:rFonts w:ascii="Times New Roman" w:hAnsi="Times New Roman" w:cs="Times New Roman"/>
        </w:rPr>
        <w:t xml:space="preserve">Zarządu Powiatu Sokólskiego </w:t>
      </w:r>
    </w:p>
    <w:p w14:paraId="5523216D" w14:textId="33F9C548" w:rsidR="004D037F" w:rsidRPr="004D037F" w:rsidRDefault="00D538B7" w:rsidP="004D037F">
      <w:pPr>
        <w:pStyle w:val="Nagwek"/>
        <w:jc w:val="right"/>
        <w:rPr>
          <w:rFonts w:ascii="Times New Roman" w:hAnsi="Times New Roman" w:cs="Times New Roman"/>
        </w:rPr>
      </w:pPr>
      <w:r w:rsidRPr="00D538B7">
        <w:rPr>
          <w:rFonts w:ascii="Times New Roman" w:hAnsi="Times New Roman" w:cs="Times New Roman"/>
        </w:rPr>
        <w:t xml:space="preserve">z dnia </w:t>
      </w:r>
      <w:r w:rsidR="00DA2B4A">
        <w:rPr>
          <w:rFonts w:ascii="Times New Roman" w:hAnsi="Times New Roman" w:cs="Times New Roman"/>
        </w:rPr>
        <w:t xml:space="preserve">7 </w:t>
      </w:r>
      <w:r w:rsidR="00911A99">
        <w:rPr>
          <w:rFonts w:ascii="Times New Roman" w:hAnsi="Times New Roman" w:cs="Times New Roman"/>
        </w:rPr>
        <w:t>marca</w:t>
      </w:r>
      <w:r w:rsidR="004D037F" w:rsidRPr="00D538B7">
        <w:rPr>
          <w:rFonts w:ascii="Times New Roman" w:hAnsi="Times New Roman" w:cs="Times New Roman"/>
        </w:rPr>
        <w:t xml:space="preserve"> 202</w:t>
      </w:r>
      <w:r w:rsidR="00911A99">
        <w:rPr>
          <w:rFonts w:ascii="Times New Roman" w:hAnsi="Times New Roman" w:cs="Times New Roman"/>
        </w:rPr>
        <w:t>3</w:t>
      </w:r>
      <w:r w:rsidR="004D037F" w:rsidRPr="00D538B7">
        <w:rPr>
          <w:rFonts w:ascii="Times New Roman" w:hAnsi="Times New Roman" w:cs="Times New Roman"/>
        </w:rPr>
        <w:t xml:space="preserve"> r.</w:t>
      </w:r>
      <w:r w:rsidR="004D037F" w:rsidRPr="004D037F">
        <w:rPr>
          <w:rFonts w:ascii="Times New Roman" w:hAnsi="Times New Roman" w:cs="Times New Roman"/>
        </w:rPr>
        <w:t xml:space="preserve">                                                          </w:t>
      </w:r>
    </w:p>
    <w:p w14:paraId="252D8547" w14:textId="77777777" w:rsidR="004E1AC0" w:rsidRDefault="004E1AC0" w:rsidP="004D037F">
      <w:pPr>
        <w:spacing w:before="240"/>
        <w:jc w:val="center"/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14:paraId="34EEB6A8" w14:textId="5E5EAFC3" w:rsidR="00804B99" w:rsidRDefault="00585D8B" w:rsidP="004E1AC0">
      <w:pPr>
        <w:spacing w:before="240"/>
        <w:jc w:val="center"/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REGULAMIN</w:t>
      </w:r>
      <w:r w:rsidR="00B336ED" w:rsidRPr="003B397F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REKRUTACJI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804B99" w14:paraId="13B25017" w14:textId="77777777" w:rsidTr="00F55BB6">
        <w:trPr>
          <w:trHeight w:val="663"/>
        </w:trPr>
        <w:tc>
          <w:tcPr>
            <w:tcW w:w="2830" w:type="dxa"/>
          </w:tcPr>
          <w:p w14:paraId="655E8F8B" w14:textId="03359074" w:rsidR="00804B99" w:rsidRDefault="00804B99" w:rsidP="00804B99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NUMER PROJEKTU</w:t>
            </w:r>
          </w:p>
        </w:tc>
        <w:tc>
          <w:tcPr>
            <w:tcW w:w="6232" w:type="dxa"/>
          </w:tcPr>
          <w:p w14:paraId="77B5C778" w14:textId="0AF03F89" w:rsidR="00F55BB6" w:rsidRPr="00911A99" w:rsidRDefault="00911A99" w:rsidP="00F55BB6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pl-PL"/>
              </w:rPr>
            </w:pPr>
            <w:r w:rsidRPr="00911A99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>2022-1-PL01-KA121-VET-000062549</w:t>
            </w:r>
          </w:p>
        </w:tc>
      </w:tr>
      <w:tr w:rsidR="00804B99" w14:paraId="7159409E" w14:textId="77777777" w:rsidTr="00F55BB6">
        <w:trPr>
          <w:trHeight w:val="657"/>
        </w:trPr>
        <w:tc>
          <w:tcPr>
            <w:tcW w:w="2830" w:type="dxa"/>
          </w:tcPr>
          <w:p w14:paraId="3AB741D2" w14:textId="33B78F2F" w:rsidR="00804B99" w:rsidRDefault="00804B99" w:rsidP="00804B99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CZAS TRWANIA:</w:t>
            </w:r>
          </w:p>
        </w:tc>
        <w:tc>
          <w:tcPr>
            <w:tcW w:w="6232" w:type="dxa"/>
          </w:tcPr>
          <w:p w14:paraId="2364E95C" w14:textId="48E3E6B8" w:rsidR="00804B99" w:rsidRDefault="00D62B9D" w:rsidP="00804B99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</w:pPr>
            <w:bookmarkStart w:id="0" w:name="_Hlk106784030"/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01.0</w:t>
            </w:r>
            <w:r w:rsidR="00911A9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6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.202</w:t>
            </w:r>
            <w:r w:rsidR="00911A9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-3</w:t>
            </w:r>
            <w:r w:rsidR="00911A9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.</w:t>
            </w:r>
            <w:r w:rsidR="00911A9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08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.202</w:t>
            </w:r>
            <w:bookmarkEnd w:id="0"/>
            <w:r w:rsidR="00911A99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pl-PL"/>
              </w:rPr>
              <w:t>3</w:t>
            </w:r>
          </w:p>
        </w:tc>
      </w:tr>
    </w:tbl>
    <w:p w14:paraId="159D648B" w14:textId="77777777" w:rsidR="00804B99" w:rsidRPr="003B397F" w:rsidRDefault="00804B99" w:rsidP="004E1AC0">
      <w:pPr>
        <w:spacing w:before="240"/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</w:p>
    <w:p w14:paraId="01366FD3" w14:textId="77777777" w:rsidR="00B336ED" w:rsidRPr="003B397F" w:rsidRDefault="00B336ED" w:rsidP="00927DCA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  <w:r w:rsidRPr="003B397F">
        <w:rPr>
          <w:rFonts w:ascii="Times New Roman" w:eastAsia="Times New Roman" w:hAnsi="Times New Roman" w:cs="Times New Roman"/>
          <w:b/>
        </w:rPr>
        <w:t>§ 1</w:t>
      </w:r>
    </w:p>
    <w:p w14:paraId="206C9326" w14:textId="77777777" w:rsidR="00B336ED" w:rsidRPr="003B397F" w:rsidRDefault="00B336ED" w:rsidP="00927DCA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  <w:r w:rsidRPr="003B397F">
        <w:rPr>
          <w:rFonts w:ascii="Times New Roman" w:eastAsia="Times New Roman" w:hAnsi="Times New Roman" w:cs="Times New Roman"/>
          <w:b/>
        </w:rPr>
        <w:t>INFORMACJE OGÓLNE</w:t>
      </w:r>
    </w:p>
    <w:p w14:paraId="0055D3B4" w14:textId="3958A59A" w:rsidR="00B336ED" w:rsidRPr="004E1AC0" w:rsidRDefault="00B336ED" w:rsidP="00647490">
      <w:pPr>
        <w:pStyle w:val="Akapitzlist"/>
        <w:numPr>
          <w:ilvl w:val="0"/>
          <w:numId w:val="1"/>
        </w:numPr>
        <w:tabs>
          <w:tab w:val="clear" w:pos="1110"/>
          <w:tab w:val="num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4E1AC0">
        <w:rPr>
          <w:rFonts w:ascii="Times New Roman" w:eastAsia="Times New Roman" w:hAnsi="Times New Roman" w:cs="Times New Roman"/>
        </w:rPr>
        <w:t xml:space="preserve">Regulamin określa zasady rekrutacji i uczestnictwa w projekcie nr </w:t>
      </w:r>
      <w:r w:rsidR="00911A99" w:rsidRPr="004E1AC0">
        <w:rPr>
          <w:rFonts w:ascii="Times New Roman" w:hAnsi="Times New Roman" w:cs="Times New Roman"/>
          <w:b/>
          <w:bCs/>
          <w:snapToGrid w:val="0"/>
        </w:rPr>
        <w:t>2022-1-PL01-KA121-VET-000062549</w:t>
      </w:r>
      <w:r w:rsidR="00911A99" w:rsidRPr="004E1AC0">
        <w:rPr>
          <w:rFonts w:ascii="Times New Roman" w:eastAsia="Times New Roman" w:hAnsi="Times New Roman" w:cs="Times New Roman"/>
          <w:b/>
        </w:rPr>
        <w:t xml:space="preserve"> </w:t>
      </w:r>
      <w:r w:rsidRPr="004E1AC0">
        <w:rPr>
          <w:rFonts w:ascii="Times New Roman" w:eastAsia="Calibri" w:hAnsi="Times New Roman" w:cs="Times New Roman"/>
        </w:rPr>
        <w:t>zwany dalej „Projektem”.</w:t>
      </w:r>
    </w:p>
    <w:p w14:paraId="0A13C174" w14:textId="27658945" w:rsidR="00CA26CE" w:rsidRPr="004E1AC0" w:rsidRDefault="00B336ED" w:rsidP="00CA26CE">
      <w:pPr>
        <w:pStyle w:val="Akapitzlist"/>
        <w:numPr>
          <w:ilvl w:val="0"/>
          <w:numId w:val="1"/>
        </w:numPr>
        <w:tabs>
          <w:tab w:val="clear" w:pos="1110"/>
          <w:tab w:val="num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4E1AC0">
        <w:rPr>
          <w:rFonts w:ascii="Times New Roman" w:eastAsia="Times New Roman" w:hAnsi="Times New Roman" w:cs="Times New Roman"/>
        </w:rPr>
        <w:t xml:space="preserve">Beneficjentem Projektu </w:t>
      </w:r>
      <w:r w:rsidR="00995745" w:rsidRPr="004E1AC0">
        <w:rPr>
          <w:rFonts w:ascii="Times New Roman" w:eastAsia="Times New Roman" w:hAnsi="Times New Roman" w:cs="Times New Roman"/>
        </w:rPr>
        <w:t xml:space="preserve">jest </w:t>
      </w:r>
      <w:r w:rsidR="00D62B9D" w:rsidRPr="004E1AC0">
        <w:rPr>
          <w:rFonts w:ascii="Times New Roman" w:eastAsia="Times New Roman" w:hAnsi="Times New Roman" w:cs="Times New Roman"/>
        </w:rPr>
        <w:t xml:space="preserve">Powiat Sokólski </w:t>
      </w:r>
      <w:r w:rsidRPr="004E1AC0">
        <w:rPr>
          <w:rFonts w:ascii="Times New Roman" w:hAnsi="Times New Roman" w:cs="Times New Roman"/>
        </w:rPr>
        <w:t>z siedzibą przy</w:t>
      </w:r>
      <w:r w:rsidR="00D62B9D" w:rsidRPr="004E1AC0">
        <w:rPr>
          <w:rFonts w:ascii="Times New Roman" w:hAnsi="Times New Roman" w:cs="Times New Roman"/>
        </w:rPr>
        <w:t xml:space="preserve"> ul. </w:t>
      </w:r>
      <w:r w:rsidR="004E1AC0" w:rsidRPr="004E1AC0">
        <w:rPr>
          <w:rFonts w:ascii="Times New Roman" w:hAnsi="Times New Roman" w:cs="Times New Roman"/>
        </w:rPr>
        <w:t>m</w:t>
      </w:r>
      <w:r w:rsidR="00D62B9D" w:rsidRPr="004E1AC0">
        <w:rPr>
          <w:rFonts w:ascii="Times New Roman" w:hAnsi="Times New Roman" w:cs="Times New Roman"/>
        </w:rPr>
        <w:t>arsz. J. Piłsudskiego 8, 16-100 Sokółka</w:t>
      </w:r>
      <w:r w:rsidRPr="004E1AC0">
        <w:rPr>
          <w:rFonts w:ascii="Times New Roman" w:hAnsi="Times New Roman" w:cs="Times New Roman"/>
        </w:rPr>
        <w:t xml:space="preserve">, posiadającym nr NIP: </w:t>
      </w:r>
      <w:r w:rsidR="00D62B9D" w:rsidRPr="004E1AC0">
        <w:rPr>
          <w:rFonts w:ascii="Times New Roman" w:hAnsi="Times New Roman" w:cs="Times New Roman"/>
          <w:bCs/>
        </w:rPr>
        <w:t>545</w:t>
      </w:r>
      <w:r w:rsidR="00911A99" w:rsidRPr="004E1AC0">
        <w:rPr>
          <w:rFonts w:ascii="Times New Roman" w:hAnsi="Times New Roman" w:cs="Times New Roman"/>
          <w:bCs/>
        </w:rPr>
        <w:t>-</w:t>
      </w:r>
      <w:r w:rsidR="00D62B9D" w:rsidRPr="004E1AC0">
        <w:rPr>
          <w:rFonts w:ascii="Times New Roman" w:hAnsi="Times New Roman" w:cs="Times New Roman"/>
          <w:bCs/>
        </w:rPr>
        <w:t>18</w:t>
      </w:r>
      <w:r w:rsidR="00911A99" w:rsidRPr="004E1AC0">
        <w:rPr>
          <w:rFonts w:ascii="Times New Roman" w:hAnsi="Times New Roman" w:cs="Times New Roman"/>
          <w:bCs/>
        </w:rPr>
        <w:t>-</w:t>
      </w:r>
      <w:r w:rsidR="00D62B9D" w:rsidRPr="004E1AC0">
        <w:rPr>
          <w:rFonts w:ascii="Times New Roman" w:hAnsi="Times New Roman" w:cs="Times New Roman"/>
          <w:bCs/>
        </w:rPr>
        <w:t>16</w:t>
      </w:r>
      <w:r w:rsidR="00911A99" w:rsidRPr="004E1AC0">
        <w:rPr>
          <w:rFonts w:ascii="Times New Roman" w:hAnsi="Times New Roman" w:cs="Times New Roman"/>
          <w:bCs/>
        </w:rPr>
        <w:t>-</w:t>
      </w:r>
      <w:r w:rsidR="00D62B9D" w:rsidRPr="004E1AC0">
        <w:rPr>
          <w:rFonts w:ascii="Times New Roman" w:hAnsi="Times New Roman" w:cs="Times New Roman"/>
          <w:bCs/>
        </w:rPr>
        <w:t>373</w:t>
      </w:r>
      <w:r w:rsidRPr="004E1AC0">
        <w:rPr>
          <w:rFonts w:ascii="Times New Roman" w:hAnsi="Times New Roman" w:cs="Times New Roman"/>
        </w:rPr>
        <w:t>.</w:t>
      </w:r>
    </w:p>
    <w:p w14:paraId="5778FF78" w14:textId="77777777" w:rsidR="004E1AC0" w:rsidRPr="004E1AC0" w:rsidRDefault="004E1AC0" w:rsidP="004E1AC0">
      <w:pPr>
        <w:pStyle w:val="Akapitzlist"/>
        <w:numPr>
          <w:ilvl w:val="0"/>
          <w:numId w:val="1"/>
        </w:numPr>
        <w:tabs>
          <w:tab w:val="clear" w:pos="1110"/>
          <w:tab w:val="left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4E1AC0">
        <w:rPr>
          <w:rFonts w:ascii="Times New Roman" w:eastAsia="Times New Roman" w:hAnsi="Times New Roman" w:cs="Times New Roman"/>
        </w:rPr>
        <w:t xml:space="preserve">Partnerem Projektu jest  </w:t>
      </w:r>
      <w:r w:rsidRPr="004E1AC0">
        <w:rPr>
          <w:rFonts w:ascii="Times New Roman" w:eastAsia="Times New Roman" w:hAnsi="Times New Roman" w:cs="Times New Roman"/>
          <w:b/>
          <w:bCs/>
          <w:lang w:eastAsia="pl-PL"/>
        </w:rPr>
        <w:t>EUROPEAN MOBILITY CENTER SRL</w:t>
      </w:r>
      <w:r w:rsidRPr="004E1AC0">
        <w:rPr>
          <w:rFonts w:ascii="Times New Roman" w:eastAsia="Times New Roman" w:hAnsi="Times New Roman" w:cs="Times New Roman"/>
          <w:lang w:eastAsia="pl-PL"/>
        </w:rPr>
        <w:t xml:space="preserve"> CATTOLICA (RN) VIALE,  GABRIELE D'ANNUNZIO 2, 47841 ITALY, IMPERI PIERGIACOMO - PRESIDENT</w:t>
      </w:r>
      <w:hyperlink r:id="rId8" w:history="1">
        <w:r w:rsidRPr="004E1AC0">
          <w:rPr>
            <w:rStyle w:val="Hipercze"/>
            <w:rFonts w:ascii="Times New Roman" w:eastAsia="Times New Roman" w:hAnsi="Times New Roman" w:cs="Times New Roman"/>
            <w:lang w:eastAsia="pl-PL"/>
          </w:rPr>
          <w:t>europeanmobilitycentersrl@gmail.com</w:t>
        </w:r>
      </w:hyperlink>
      <w:r w:rsidRPr="004E1AC0">
        <w:rPr>
          <w:rFonts w:ascii="Times New Roman" w:eastAsia="Times New Roman" w:hAnsi="Times New Roman" w:cs="Times New Roman"/>
          <w:lang w:eastAsia="pl-PL"/>
        </w:rPr>
        <w:t> </w:t>
      </w:r>
    </w:p>
    <w:p w14:paraId="048609BA" w14:textId="2CEB3AE8" w:rsidR="00647490" w:rsidRPr="004E1AC0" w:rsidRDefault="00B336ED" w:rsidP="00647490">
      <w:pPr>
        <w:pStyle w:val="Akapitzlist"/>
        <w:numPr>
          <w:ilvl w:val="0"/>
          <w:numId w:val="1"/>
        </w:numPr>
        <w:tabs>
          <w:tab w:val="clear" w:pos="1110"/>
          <w:tab w:val="num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  <w:color w:val="FF0000"/>
        </w:rPr>
      </w:pPr>
      <w:r w:rsidRPr="004E1AC0">
        <w:rPr>
          <w:rFonts w:ascii="Times New Roman" w:eastAsia="Times New Roman" w:hAnsi="Times New Roman" w:cs="Times New Roman"/>
        </w:rPr>
        <w:t xml:space="preserve">Termin realizacji Projektu: </w:t>
      </w:r>
      <w:r w:rsidR="00D62B9D" w:rsidRPr="004E1AC0">
        <w:rPr>
          <w:rFonts w:ascii="Times New Roman" w:eastAsia="Times New Roman" w:hAnsi="Times New Roman" w:cs="Times New Roman"/>
          <w:b/>
        </w:rPr>
        <w:t>01.0</w:t>
      </w:r>
      <w:r w:rsidR="00911A99" w:rsidRPr="004E1AC0">
        <w:rPr>
          <w:rFonts w:ascii="Times New Roman" w:eastAsia="Times New Roman" w:hAnsi="Times New Roman" w:cs="Times New Roman"/>
          <w:b/>
        </w:rPr>
        <w:t>6</w:t>
      </w:r>
      <w:r w:rsidR="00D62B9D" w:rsidRPr="004E1AC0">
        <w:rPr>
          <w:rFonts w:ascii="Times New Roman" w:eastAsia="Times New Roman" w:hAnsi="Times New Roman" w:cs="Times New Roman"/>
          <w:b/>
        </w:rPr>
        <w:t>.202</w:t>
      </w:r>
      <w:r w:rsidR="00911A99" w:rsidRPr="004E1AC0">
        <w:rPr>
          <w:rFonts w:ascii="Times New Roman" w:eastAsia="Times New Roman" w:hAnsi="Times New Roman" w:cs="Times New Roman"/>
          <w:b/>
        </w:rPr>
        <w:t>2</w:t>
      </w:r>
      <w:r w:rsidR="00D62B9D" w:rsidRPr="004E1AC0">
        <w:rPr>
          <w:rFonts w:ascii="Times New Roman" w:eastAsia="Times New Roman" w:hAnsi="Times New Roman" w:cs="Times New Roman"/>
          <w:b/>
        </w:rPr>
        <w:t>-3</w:t>
      </w:r>
      <w:r w:rsidR="00911A99" w:rsidRPr="004E1AC0">
        <w:rPr>
          <w:rFonts w:ascii="Times New Roman" w:eastAsia="Times New Roman" w:hAnsi="Times New Roman" w:cs="Times New Roman"/>
          <w:b/>
        </w:rPr>
        <w:t>1</w:t>
      </w:r>
      <w:r w:rsidR="00D62B9D" w:rsidRPr="004E1AC0">
        <w:rPr>
          <w:rFonts w:ascii="Times New Roman" w:eastAsia="Times New Roman" w:hAnsi="Times New Roman" w:cs="Times New Roman"/>
          <w:b/>
        </w:rPr>
        <w:t>.</w:t>
      </w:r>
      <w:r w:rsidR="00911A99" w:rsidRPr="004E1AC0">
        <w:rPr>
          <w:rFonts w:ascii="Times New Roman" w:eastAsia="Times New Roman" w:hAnsi="Times New Roman" w:cs="Times New Roman"/>
          <w:b/>
        </w:rPr>
        <w:t>08</w:t>
      </w:r>
      <w:r w:rsidR="00D62B9D" w:rsidRPr="004E1AC0">
        <w:rPr>
          <w:rFonts w:ascii="Times New Roman" w:eastAsia="Times New Roman" w:hAnsi="Times New Roman" w:cs="Times New Roman"/>
          <w:b/>
        </w:rPr>
        <w:t>.202</w:t>
      </w:r>
      <w:r w:rsidR="00911A99" w:rsidRPr="004E1AC0">
        <w:rPr>
          <w:rFonts w:ascii="Times New Roman" w:eastAsia="Times New Roman" w:hAnsi="Times New Roman" w:cs="Times New Roman"/>
          <w:b/>
        </w:rPr>
        <w:t>3</w:t>
      </w:r>
    </w:p>
    <w:p w14:paraId="252FC53E" w14:textId="3F236D71" w:rsidR="00647490" w:rsidRPr="004E1AC0" w:rsidRDefault="00B336ED" w:rsidP="00647490">
      <w:pPr>
        <w:pStyle w:val="Akapitzlist"/>
        <w:numPr>
          <w:ilvl w:val="0"/>
          <w:numId w:val="1"/>
        </w:numPr>
        <w:tabs>
          <w:tab w:val="clear" w:pos="1110"/>
          <w:tab w:val="num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4E1AC0">
        <w:rPr>
          <w:rFonts w:ascii="Times New Roman" w:eastAsia="Times New Roman" w:hAnsi="Times New Roman" w:cs="Times New Roman"/>
        </w:rPr>
        <w:t xml:space="preserve">Do udziału w Projekcie, w wyniku rekrutacji, zostaną zakwalifikowani uczniowie </w:t>
      </w:r>
      <w:r w:rsidR="00E2335E" w:rsidRPr="004E1AC0">
        <w:rPr>
          <w:rFonts w:ascii="Times New Roman" w:hAnsi="Times New Roman" w:cs="Times New Roman"/>
        </w:rPr>
        <w:t xml:space="preserve">klas o profilach: </w:t>
      </w:r>
      <w:r w:rsidR="00E2335E" w:rsidRPr="00DA2B4A">
        <w:rPr>
          <w:rFonts w:ascii="Times New Roman" w:hAnsi="Times New Roman" w:cs="Times New Roman"/>
        </w:rPr>
        <w:t>gastronomiczny</w:t>
      </w:r>
      <w:r w:rsidR="00275B3D" w:rsidRPr="00DA2B4A">
        <w:rPr>
          <w:rFonts w:ascii="Times New Roman" w:hAnsi="Times New Roman" w:cs="Times New Roman"/>
        </w:rPr>
        <w:t xml:space="preserve">, </w:t>
      </w:r>
      <w:r w:rsidR="00911A99" w:rsidRPr="00DA2B4A">
        <w:rPr>
          <w:rFonts w:ascii="Times New Roman" w:hAnsi="Times New Roman" w:cs="Times New Roman"/>
        </w:rPr>
        <w:t>logistyczny</w:t>
      </w:r>
      <w:r w:rsidR="00275B3D" w:rsidRPr="00DA2B4A">
        <w:rPr>
          <w:rFonts w:ascii="Times New Roman" w:hAnsi="Times New Roman" w:cs="Times New Roman"/>
        </w:rPr>
        <w:t xml:space="preserve">, </w:t>
      </w:r>
      <w:r w:rsidR="00911A99" w:rsidRPr="00DA2B4A">
        <w:rPr>
          <w:rFonts w:ascii="Times New Roman" w:hAnsi="Times New Roman" w:cs="Times New Roman"/>
        </w:rPr>
        <w:t>rolniczy</w:t>
      </w:r>
      <w:r w:rsidR="00275B3D" w:rsidRPr="00DA2B4A">
        <w:rPr>
          <w:rFonts w:ascii="Times New Roman" w:hAnsi="Times New Roman" w:cs="Times New Roman"/>
        </w:rPr>
        <w:t xml:space="preserve">, </w:t>
      </w:r>
      <w:r w:rsidR="00275B3D" w:rsidRPr="004E1AC0">
        <w:rPr>
          <w:rFonts w:ascii="Times New Roman" w:hAnsi="Times New Roman" w:cs="Times New Roman"/>
        </w:rPr>
        <w:t xml:space="preserve">szkół: Zespół Szkół w Dąbrowie Białostockiej, Zespół Szkół Zawodowych im. Elizy Orzeszkowej w Sokółce, Zespół Szkól w Suchowoli, Zespół Szkół Rolniczych im. mjra Henryka </w:t>
      </w:r>
      <w:proofErr w:type="spellStart"/>
      <w:r w:rsidR="00275B3D" w:rsidRPr="004E1AC0">
        <w:rPr>
          <w:rFonts w:ascii="Times New Roman" w:hAnsi="Times New Roman" w:cs="Times New Roman"/>
        </w:rPr>
        <w:t>Dobrzańskiego-Hubala</w:t>
      </w:r>
      <w:proofErr w:type="spellEnd"/>
      <w:r w:rsidR="00275B3D" w:rsidRPr="004E1AC0">
        <w:rPr>
          <w:rFonts w:ascii="Times New Roman" w:hAnsi="Times New Roman" w:cs="Times New Roman"/>
        </w:rPr>
        <w:t xml:space="preserve"> w Sokółce, Specjalny Ośrodek Szkolno-Wychowawczego im. Janusza Korczaka w Sokółce</w:t>
      </w:r>
      <w:r w:rsidR="003830D3" w:rsidRPr="004E1AC0">
        <w:rPr>
          <w:rFonts w:ascii="Times New Roman" w:hAnsi="Times New Roman" w:cs="Times New Roman"/>
        </w:rPr>
        <w:t xml:space="preserve"> oraz nauczyciele przedmiotów zawodowych ww. szkół, </w:t>
      </w:r>
      <w:r w:rsidRPr="004E1AC0">
        <w:rPr>
          <w:rFonts w:ascii="Times New Roman" w:eastAsia="Times New Roman" w:hAnsi="Times New Roman" w:cs="Times New Roman"/>
        </w:rPr>
        <w:t>zwani dalej „Uczestnikami Projektu”.</w:t>
      </w:r>
    </w:p>
    <w:p w14:paraId="34AE967E" w14:textId="3D059121" w:rsidR="00647490" w:rsidRDefault="00BE0CDE" w:rsidP="00647490">
      <w:pPr>
        <w:pStyle w:val="Akapitzlist"/>
        <w:numPr>
          <w:ilvl w:val="0"/>
          <w:numId w:val="1"/>
        </w:numPr>
        <w:tabs>
          <w:tab w:val="clear" w:pos="1110"/>
          <w:tab w:val="num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647490">
        <w:rPr>
          <w:rFonts w:ascii="Times New Roman" w:eastAsia="Times New Roman" w:hAnsi="Times New Roman" w:cs="Times New Roman"/>
        </w:rPr>
        <w:t>Zagraniczna mobilność</w:t>
      </w:r>
      <w:r w:rsidR="00B336ED" w:rsidRPr="00647490">
        <w:rPr>
          <w:rFonts w:ascii="Times New Roman" w:eastAsia="Times New Roman" w:hAnsi="Times New Roman" w:cs="Times New Roman"/>
        </w:rPr>
        <w:t xml:space="preserve"> dla Uczestników Projektu zostanie zorganizowan</w:t>
      </w:r>
      <w:r w:rsidRPr="00647490">
        <w:rPr>
          <w:rFonts w:ascii="Times New Roman" w:eastAsia="Times New Roman" w:hAnsi="Times New Roman" w:cs="Times New Roman"/>
        </w:rPr>
        <w:t>a</w:t>
      </w:r>
      <w:r w:rsidR="00B336ED" w:rsidRPr="00647490">
        <w:rPr>
          <w:rFonts w:ascii="Times New Roman" w:eastAsia="Times New Roman" w:hAnsi="Times New Roman" w:cs="Times New Roman"/>
        </w:rPr>
        <w:t xml:space="preserve"> </w:t>
      </w:r>
      <w:r w:rsidR="0062739F">
        <w:rPr>
          <w:rFonts w:ascii="Times New Roman" w:eastAsia="Times New Roman" w:hAnsi="Times New Roman" w:cs="Times New Roman"/>
        </w:rPr>
        <w:t>we Włoszech</w:t>
      </w:r>
      <w:r w:rsidR="00B336ED" w:rsidRPr="00852445">
        <w:rPr>
          <w:rFonts w:ascii="Times New Roman" w:eastAsia="Times New Roman" w:hAnsi="Times New Roman" w:cs="Times New Roman"/>
        </w:rPr>
        <w:t>.</w:t>
      </w:r>
      <w:r w:rsidR="00B336ED" w:rsidRPr="00647490">
        <w:rPr>
          <w:rFonts w:ascii="Times New Roman" w:eastAsia="Times New Roman" w:hAnsi="Times New Roman" w:cs="Times New Roman"/>
        </w:rPr>
        <w:t xml:space="preserve"> </w:t>
      </w:r>
      <w:r w:rsidR="000612B8">
        <w:rPr>
          <w:rFonts w:ascii="Times New Roman" w:eastAsia="Times New Roman" w:hAnsi="Times New Roman" w:cs="Times New Roman"/>
        </w:rPr>
        <w:br/>
      </w:r>
      <w:r w:rsidR="00B336ED" w:rsidRPr="00647490">
        <w:rPr>
          <w:rFonts w:ascii="Times New Roman" w:hAnsi="Times New Roman" w:cs="Times New Roman"/>
        </w:rPr>
        <w:t>C</w:t>
      </w:r>
      <w:r w:rsidR="00B336ED" w:rsidRPr="00647490">
        <w:rPr>
          <w:rFonts w:ascii="Times New Roman" w:eastAsia="Times New Roman" w:hAnsi="Times New Roman" w:cs="Times New Roman"/>
        </w:rPr>
        <w:t xml:space="preserve">zas trwania </w:t>
      </w:r>
      <w:r w:rsidRPr="00647490">
        <w:rPr>
          <w:rFonts w:ascii="Times New Roman" w:eastAsia="Times New Roman" w:hAnsi="Times New Roman" w:cs="Times New Roman"/>
        </w:rPr>
        <w:t>mobilności</w:t>
      </w:r>
      <w:r w:rsidR="00B336ED" w:rsidRPr="00647490">
        <w:rPr>
          <w:rFonts w:ascii="Times New Roman" w:eastAsia="Times New Roman" w:hAnsi="Times New Roman" w:cs="Times New Roman"/>
        </w:rPr>
        <w:t xml:space="preserve"> wyniesie 14 dni (</w:t>
      </w:r>
      <w:r w:rsidRPr="00647490">
        <w:rPr>
          <w:rFonts w:ascii="Times New Roman" w:hAnsi="Times New Roman" w:cs="Times New Roman"/>
        </w:rPr>
        <w:t xml:space="preserve">z dniami </w:t>
      </w:r>
      <w:r w:rsidR="00B336ED" w:rsidRPr="00647490">
        <w:rPr>
          <w:rFonts w:ascii="Times New Roman" w:eastAsia="Times New Roman" w:hAnsi="Times New Roman" w:cs="Times New Roman"/>
        </w:rPr>
        <w:t>przeznaczony</w:t>
      </w:r>
      <w:r w:rsidRPr="00647490">
        <w:rPr>
          <w:rFonts w:ascii="Times New Roman" w:eastAsia="Times New Roman" w:hAnsi="Times New Roman" w:cs="Times New Roman"/>
        </w:rPr>
        <w:t>mi</w:t>
      </w:r>
      <w:r w:rsidR="00B336ED" w:rsidRPr="00647490">
        <w:rPr>
          <w:rFonts w:ascii="Times New Roman" w:eastAsia="Times New Roman" w:hAnsi="Times New Roman" w:cs="Times New Roman"/>
        </w:rPr>
        <w:t xml:space="preserve"> na podróż). </w:t>
      </w:r>
    </w:p>
    <w:p w14:paraId="56F730F0" w14:textId="559158FC" w:rsidR="00647490" w:rsidRPr="00195DE3" w:rsidRDefault="00B336ED" w:rsidP="00195DE3">
      <w:pPr>
        <w:pStyle w:val="Akapitzlist"/>
        <w:numPr>
          <w:ilvl w:val="0"/>
          <w:numId w:val="1"/>
        </w:numPr>
        <w:tabs>
          <w:tab w:val="clear" w:pos="1110"/>
          <w:tab w:val="num" w:pos="1276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647490">
        <w:rPr>
          <w:rFonts w:ascii="Times New Roman" w:eastAsia="Times New Roman" w:hAnsi="Times New Roman" w:cs="Times New Roman"/>
        </w:rPr>
        <w:t xml:space="preserve">Rekrutacja doprowadzi do wyłonienia </w:t>
      </w:r>
      <w:r w:rsidRPr="004E1AC0">
        <w:rPr>
          <w:rFonts w:ascii="Times New Roman" w:eastAsia="Times New Roman" w:hAnsi="Times New Roman" w:cs="Times New Roman"/>
        </w:rPr>
        <w:t xml:space="preserve">listy </w:t>
      </w:r>
      <w:r w:rsidR="00975113" w:rsidRPr="004E1AC0">
        <w:rPr>
          <w:rFonts w:ascii="Times New Roman" w:eastAsia="Times New Roman" w:hAnsi="Times New Roman" w:cs="Times New Roman"/>
        </w:rPr>
        <w:t>2</w:t>
      </w:r>
      <w:r w:rsidR="0062739F" w:rsidRPr="004E1AC0">
        <w:rPr>
          <w:rFonts w:ascii="Times New Roman" w:eastAsia="Times New Roman" w:hAnsi="Times New Roman" w:cs="Times New Roman"/>
        </w:rPr>
        <w:t>3</w:t>
      </w:r>
      <w:r w:rsidRPr="004E1AC0">
        <w:rPr>
          <w:rFonts w:ascii="Times New Roman" w:eastAsia="Times New Roman" w:hAnsi="Times New Roman" w:cs="Times New Roman"/>
        </w:rPr>
        <w:t xml:space="preserve"> </w:t>
      </w:r>
      <w:r w:rsidR="003830D3" w:rsidRPr="004E1AC0">
        <w:rPr>
          <w:rFonts w:ascii="Times New Roman" w:eastAsia="Times New Roman" w:hAnsi="Times New Roman" w:cs="Times New Roman"/>
        </w:rPr>
        <w:t xml:space="preserve">uczniów, </w:t>
      </w:r>
      <w:r w:rsidR="004E1AC0" w:rsidRPr="004E1AC0">
        <w:rPr>
          <w:rFonts w:ascii="Times New Roman" w:eastAsia="Times New Roman" w:hAnsi="Times New Roman" w:cs="Times New Roman"/>
        </w:rPr>
        <w:t>4</w:t>
      </w:r>
      <w:r w:rsidR="003830D3" w:rsidRPr="004E1AC0">
        <w:rPr>
          <w:rFonts w:ascii="Times New Roman" w:eastAsia="Times New Roman" w:hAnsi="Times New Roman" w:cs="Times New Roman"/>
        </w:rPr>
        <w:t xml:space="preserve"> nauczycieli</w:t>
      </w:r>
      <w:r w:rsidR="00BA7B00" w:rsidRPr="004E1AC0">
        <w:rPr>
          <w:rFonts w:ascii="Times New Roman" w:eastAsia="Times New Roman" w:hAnsi="Times New Roman" w:cs="Times New Roman"/>
        </w:rPr>
        <w:t xml:space="preserve">, </w:t>
      </w:r>
      <w:r w:rsidR="004E1AC0" w:rsidRPr="004E1AC0">
        <w:rPr>
          <w:rFonts w:ascii="Times New Roman" w:eastAsia="Times New Roman" w:hAnsi="Times New Roman" w:cs="Times New Roman"/>
        </w:rPr>
        <w:t>2</w:t>
      </w:r>
      <w:r w:rsidR="00BA7B00" w:rsidRPr="004E1AC0">
        <w:rPr>
          <w:rFonts w:ascii="Times New Roman" w:eastAsia="Times New Roman" w:hAnsi="Times New Roman" w:cs="Times New Roman"/>
        </w:rPr>
        <w:t xml:space="preserve"> opiekunów </w:t>
      </w:r>
      <w:r w:rsidRPr="00647490">
        <w:rPr>
          <w:rFonts w:ascii="Times New Roman" w:eastAsia="Times New Roman" w:hAnsi="Times New Roman" w:cs="Times New Roman"/>
        </w:rPr>
        <w:t xml:space="preserve">oraz listy rezerwowej. </w:t>
      </w:r>
    </w:p>
    <w:p w14:paraId="3A2772F6" w14:textId="77777777" w:rsidR="004E1AC0" w:rsidRDefault="004E1AC0" w:rsidP="00927DCA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</w:p>
    <w:p w14:paraId="3384DF06" w14:textId="77777777" w:rsidR="004E1AC0" w:rsidRDefault="004E1AC0" w:rsidP="00927DCA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</w:p>
    <w:p w14:paraId="621E7B0E" w14:textId="77777777" w:rsidR="004E1AC0" w:rsidRDefault="004E1AC0" w:rsidP="00927DCA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</w:p>
    <w:p w14:paraId="641D5AE0" w14:textId="0B6CA5BA" w:rsidR="00927DCA" w:rsidRPr="003B397F" w:rsidRDefault="00927DCA" w:rsidP="00927DCA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  <w:r w:rsidRPr="003B397F">
        <w:rPr>
          <w:rFonts w:ascii="Times New Roman" w:eastAsia="Times New Roman" w:hAnsi="Times New Roman" w:cs="Times New Roman"/>
          <w:b/>
        </w:rPr>
        <w:lastRenderedPageBreak/>
        <w:t>§ 2</w:t>
      </w:r>
    </w:p>
    <w:p w14:paraId="55342E99" w14:textId="77777777" w:rsidR="00927DCA" w:rsidRPr="00647490" w:rsidRDefault="00927DCA" w:rsidP="00647490">
      <w:pPr>
        <w:spacing w:before="240" w:line="276" w:lineRule="auto"/>
        <w:ind w:left="426"/>
        <w:jc w:val="center"/>
        <w:rPr>
          <w:rFonts w:ascii="Times New Roman" w:eastAsia="Times New Roman" w:hAnsi="Times New Roman" w:cs="Times New Roman"/>
          <w:b/>
        </w:rPr>
      </w:pPr>
      <w:r w:rsidRPr="003B397F">
        <w:rPr>
          <w:rFonts w:ascii="Times New Roman" w:eastAsia="Times New Roman" w:hAnsi="Times New Roman" w:cs="Times New Roman"/>
          <w:b/>
        </w:rPr>
        <w:t xml:space="preserve">PODSTAWOWE INFORMACJE DOTYCZĄCE </w:t>
      </w:r>
      <w:r w:rsidR="00304641" w:rsidRPr="003B397F">
        <w:rPr>
          <w:rFonts w:ascii="Times New Roman" w:eastAsia="Times New Roman" w:hAnsi="Times New Roman" w:cs="Times New Roman"/>
          <w:b/>
        </w:rPr>
        <w:t>R</w:t>
      </w:r>
      <w:r w:rsidRPr="003B397F">
        <w:rPr>
          <w:rFonts w:ascii="Times New Roman" w:eastAsia="Times New Roman" w:hAnsi="Times New Roman" w:cs="Times New Roman"/>
          <w:b/>
        </w:rPr>
        <w:t xml:space="preserve">EKRUTACJI  </w:t>
      </w:r>
    </w:p>
    <w:p w14:paraId="4DEC7AA6" w14:textId="77777777" w:rsidR="00927DCA" w:rsidRPr="0035518C" w:rsidRDefault="00284095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B397F">
        <w:rPr>
          <w:rFonts w:ascii="Times New Roman" w:hAnsi="Times New Roman" w:cs="Times New Roman"/>
        </w:rPr>
        <w:t xml:space="preserve">Uczestnicy Projektu zostaną wybrani na </w:t>
      </w:r>
      <w:r w:rsidRPr="0035518C">
        <w:rPr>
          <w:rFonts w:ascii="Times New Roman" w:hAnsi="Times New Roman" w:cs="Times New Roman"/>
        </w:rPr>
        <w:t xml:space="preserve">podstawie przeprowadzonej rekrutacji. </w:t>
      </w:r>
    </w:p>
    <w:p w14:paraId="042A0EB2" w14:textId="4D4E7C38" w:rsidR="00284095" w:rsidRPr="0035518C" w:rsidRDefault="00284095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5518C">
        <w:rPr>
          <w:rFonts w:ascii="Times New Roman" w:hAnsi="Times New Roman" w:cs="Times New Roman"/>
        </w:rPr>
        <w:t xml:space="preserve">Rekrutację do Projektu przeprowadzi Organizator Projektu tj. </w:t>
      </w:r>
      <w:r w:rsidR="006F4D7D" w:rsidRPr="0035518C">
        <w:rPr>
          <w:rFonts w:ascii="Times New Roman" w:hAnsi="Times New Roman" w:cs="Times New Roman"/>
        </w:rPr>
        <w:t>Powiat Sokólski</w:t>
      </w:r>
      <w:r w:rsidRPr="0035518C">
        <w:rPr>
          <w:rFonts w:ascii="Times New Roman" w:hAnsi="Times New Roman" w:cs="Times New Roman"/>
        </w:rPr>
        <w:t xml:space="preserve">. </w:t>
      </w:r>
    </w:p>
    <w:p w14:paraId="5C8274B7" w14:textId="3D16EB08" w:rsidR="00927DCA" w:rsidRPr="00195DE3" w:rsidRDefault="00284095" w:rsidP="00195DE3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B397F">
        <w:rPr>
          <w:rFonts w:ascii="Times New Roman" w:hAnsi="Times New Roman" w:cs="Times New Roman"/>
        </w:rPr>
        <w:t>Rekrutację poprzedzi akcja informacyjna o Projekcie w szkole i za pośrednictwem szkolnych mediów</w:t>
      </w:r>
      <w:r w:rsidR="00423282">
        <w:rPr>
          <w:rFonts w:ascii="Times New Roman" w:hAnsi="Times New Roman" w:cs="Times New Roman"/>
        </w:rPr>
        <w:t xml:space="preserve"> (tj. strona internetowa szkoły oraz gazetka szkolna poświęcona programowi </w:t>
      </w:r>
      <w:r w:rsidR="00195DE3">
        <w:rPr>
          <w:rFonts w:ascii="Times New Roman" w:hAnsi="Times New Roman" w:cs="Times New Roman"/>
        </w:rPr>
        <w:t>Erasmus+</w:t>
      </w:r>
      <w:r w:rsidR="00423282" w:rsidRPr="00195DE3">
        <w:rPr>
          <w:rFonts w:ascii="Times New Roman" w:hAnsi="Times New Roman" w:cs="Times New Roman"/>
        </w:rPr>
        <w:t>).</w:t>
      </w:r>
    </w:p>
    <w:p w14:paraId="13C47736" w14:textId="77777777" w:rsidR="00284095" w:rsidRPr="0035518C" w:rsidRDefault="00284095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B397F">
        <w:rPr>
          <w:rFonts w:ascii="Times New Roman" w:hAnsi="Times New Roman" w:cs="Times New Roman"/>
        </w:rPr>
        <w:t xml:space="preserve">Rekrutacja do Projektu będzie odbywać się z uwzględnieniem zasady równych szans, w tym zasady </w:t>
      </w:r>
      <w:r w:rsidRPr="0035518C">
        <w:rPr>
          <w:rFonts w:ascii="Times New Roman" w:hAnsi="Times New Roman" w:cs="Times New Roman"/>
        </w:rPr>
        <w:t xml:space="preserve">równości płci. </w:t>
      </w:r>
    </w:p>
    <w:p w14:paraId="731E0737" w14:textId="33422498" w:rsidR="00284095" w:rsidRPr="0035518C" w:rsidRDefault="006F4D7D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5518C">
        <w:rPr>
          <w:rFonts w:ascii="Times New Roman" w:hAnsi="Times New Roman" w:cs="Times New Roman"/>
        </w:rPr>
        <w:t>Starosta Sokólski</w:t>
      </w:r>
      <w:r w:rsidR="00284095" w:rsidRPr="0035518C">
        <w:rPr>
          <w:rFonts w:ascii="Times New Roman" w:hAnsi="Times New Roman" w:cs="Times New Roman"/>
        </w:rPr>
        <w:t xml:space="preserve"> powoła Komisję Rekrutacyjną. Skład Komisji Rekrut</w:t>
      </w:r>
      <w:r w:rsidRPr="0035518C">
        <w:rPr>
          <w:rFonts w:ascii="Times New Roman" w:hAnsi="Times New Roman" w:cs="Times New Roman"/>
        </w:rPr>
        <w:t xml:space="preserve">acyjnej utworzą: </w:t>
      </w:r>
      <w:r w:rsidR="0062739F">
        <w:rPr>
          <w:rFonts w:ascii="Times New Roman" w:hAnsi="Times New Roman" w:cs="Times New Roman"/>
        </w:rPr>
        <w:t xml:space="preserve">Zastępca </w:t>
      </w:r>
      <w:r w:rsidRPr="0035518C">
        <w:rPr>
          <w:rFonts w:ascii="Times New Roman" w:hAnsi="Times New Roman" w:cs="Times New Roman"/>
        </w:rPr>
        <w:t>Dyrektor</w:t>
      </w:r>
      <w:r w:rsidR="0062739F">
        <w:rPr>
          <w:rFonts w:ascii="Times New Roman" w:hAnsi="Times New Roman" w:cs="Times New Roman"/>
        </w:rPr>
        <w:t>a</w:t>
      </w:r>
      <w:r w:rsidRPr="0035518C">
        <w:rPr>
          <w:rFonts w:ascii="Times New Roman" w:hAnsi="Times New Roman" w:cs="Times New Roman"/>
        </w:rPr>
        <w:t xml:space="preserve"> Wydziału Spraw Społecznych Starostwa Powiatowego w Sokółce</w:t>
      </w:r>
      <w:r w:rsidR="00823A83">
        <w:rPr>
          <w:rFonts w:ascii="Times New Roman" w:hAnsi="Times New Roman" w:cs="Times New Roman"/>
        </w:rPr>
        <w:t xml:space="preserve"> (jako Przewodniczący) oraz Dyrektorzy Szkół będącymi członkami konsorcjum lub osoby przez nich wyznaczone</w:t>
      </w:r>
      <w:r w:rsidR="00284095" w:rsidRPr="0035518C">
        <w:rPr>
          <w:rFonts w:ascii="Times New Roman" w:hAnsi="Times New Roman" w:cs="Times New Roman"/>
        </w:rPr>
        <w:t xml:space="preserve">. </w:t>
      </w:r>
    </w:p>
    <w:p w14:paraId="0E79FC38" w14:textId="77777777" w:rsidR="004E1AC0" w:rsidRPr="004E1AC0" w:rsidRDefault="00284095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B803BF">
        <w:rPr>
          <w:rFonts w:ascii="Times New Roman" w:hAnsi="Times New Roman" w:cs="Times New Roman"/>
        </w:rPr>
        <w:t xml:space="preserve">Zasady rekrutacji zostaną podane do </w:t>
      </w:r>
      <w:r w:rsidR="003830D3">
        <w:rPr>
          <w:rFonts w:ascii="Times New Roman" w:hAnsi="Times New Roman" w:cs="Times New Roman"/>
        </w:rPr>
        <w:t xml:space="preserve">wiadomości rodziców/opiekunów, </w:t>
      </w:r>
      <w:r w:rsidRPr="00B803BF">
        <w:rPr>
          <w:rFonts w:ascii="Times New Roman" w:hAnsi="Times New Roman" w:cs="Times New Roman"/>
        </w:rPr>
        <w:t xml:space="preserve">uczniów </w:t>
      </w:r>
      <w:r w:rsidR="0035518C">
        <w:rPr>
          <w:rFonts w:ascii="Times New Roman" w:hAnsi="Times New Roman" w:cs="Times New Roman"/>
        </w:rPr>
        <w:t>i nauczycieli</w:t>
      </w:r>
      <w:r w:rsidRPr="00B803BF">
        <w:rPr>
          <w:rFonts w:ascii="Times New Roman" w:hAnsi="Times New Roman" w:cs="Times New Roman"/>
        </w:rPr>
        <w:t xml:space="preserve"> na</w:t>
      </w:r>
      <w:r w:rsidR="00B803BF" w:rsidRPr="00B803BF">
        <w:rPr>
          <w:rFonts w:ascii="Times New Roman" w:hAnsi="Times New Roman" w:cs="Times New Roman"/>
        </w:rPr>
        <w:t xml:space="preserve"> szkolnej tablicy ogłoszeń, w sekretariacie Szkół oraz na stronie internetowej szkoły i w mediach społecznościowych, a także na stronie internetowej Powiatu Sokólskiego, w mediach społecznościowych oraz z tablicy ogłoszeń w siedzibie Powiatu Sokólskiego przy ul. </w:t>
      </w:r>
      <w:r w:rsidR="004E1AC0">
        <w:rPr>
          <w:rFonts w:ascii="Times New Roman" w:hAnsi="Times New Roman" w:cs="Times New Roman"/>
        </w:rPr>
        <w:t>m</w:t>
      </w:r>
      <w:r w:rsidR="00B803BF" w:rsidRPr="00B803BF">
        <w:rPr>
          <w:rFonts w:ascii="Times New Roman" w:hAnsi="Times New Roman" w:cs="Times New Roman"/>
        </w:rPr>
        <w:t xml:space="preserve">arsz. </w:t>
      </w:r>
    </w:p>
    <w:p w14:paraId="6207B673" w14:textId="720D9780" w:rsidR="00C91F92" w:rsidRPr="00B803BF" w:rsidRDefault="00B803BF" w:rsidP="004E1AC0">
      <w:pPr>
        <w:pStyle w:val="Akapitzlist"/>
        <w:spacing w:before="240" w:line="36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B803BF">
        <w:rPr>
          <w:rFonts w:ascii="Times New Roman" w:hAnsi="Times New Roman" w:cs="Times New Roman"/>
        </w:rPr>
        <w:t>J. Piłsudskiego 8, 16-100 Sokółka.</w:t>
      </w:r>
    </w:p>
    <w:p w14:paraId="5CEF4227" w14:textId="2DEDDA94" w:rsidR="00284095" w:rsidRPr="0035518C" w:rsidRDefault="00C91F92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B397F">
        <w:rPr>
          <w:rFonts w:ascii="Times New Roman" w:eastAsia="Times New Roman" w:hAnsi="Times New Roman" w:cs="Times New Roman"/>
        </w:rPr>
        <w:t>Uczniowie</w:t>
      </w:r>
      <w:r w:rsidR="00A47105">
        <w:rPr>
          <w:rFonts w:ascii="Times New Roman" w:eastAsia="Times New Roman" w:hAnsi="Times New Roman" w:cs="Times New Roman"/>
        </w:rPr>
        <w:t xml:space="preserve"> i nauczyciele</w:t>
      </w:r>
      <w:r w:rsidRPr="003B397F">
        <w:rPr>
          <w:rFonts w:ascii="Times New Roman" w:eastAsia="Times New Roman" w:hAnsi="Times New Roman" w:cs="Times New Roman"/>
        </w:rPr>
        <w:t xml:space="preserve"> będą zgłaszać</w:t>
      </w:r>
      <w:r w:rsidRPr="003B397F">
        <w:rPr>
          <w:rFonts w:ascii="Times New Roman" w:hAnsi="Times New Roman" w:cs="Times New Roman"/>
        </w:rPr>
        <w:t xml:space="preserve"> </w:t>
      </w:r>
      <w:r w:rsidRPr="003B397F">
        <w:rPr>
          <w:rFonts w:ascii="Times New Roman" w:eastAsia="Times New Roman" w:hAnsi="Times New Roman" w:cs="Times New Roman"/>
        </w:rPr>
        <w:t xml:space="preserve">chęć do udziału w Projekcie </w:t>
      </w:r>
      <w:r w:rsidRPr="003B397F">
        <w:rPr>
          <w:rFonts w:ascii="Times New Roman" w:hAnsi="Times New Roman" w:cs="Times New Roman"/>
        </w:rPr>
        <w:t xml:space="preserve">poprzez złożenie poprawnie </w:t>
      </w:r>
      <w:r w:rsidRPr="0035518C">
        <w:rPr>
          <w:rFonts w:ascii="Times New Roman" w:hAnsi="Times New Roman" w:cs="Times New Roman"/>
        </w:rPr>
        <w:t>wypełnionego Formularza rekrutacyjnego, zwanego „Zgłoszeniem do udziału w Projekcie”.</w:t>
      </w:r>
    </w:p>
    <w:p w14:paraId="61C9ACFB" w14:textId="68299AC3" w:rsidR="00C91F92" w:rsidRPr="0035518C" w:rsidRDefault="00284095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5518C">
        <w:rPr>
          <w:rFonts w:ascii="Times New Roman" w:hAnsi="Times New Roman" w:cs="Times New Roman"/>
        </w:rPr>
        <w:t>Formularze rekrutacyjne będą dostępne w sekretariacie Szkoły oraz możliwe do pobrania na stronie internetowej Szkoły</w:t>
      </w:r>
      <w:r w:rsidR="00B803BF" w:rsidRPr="0035518C">
        <w:rPr>
          <w:rFonts w:ascii="Times New Roman" w:hAnsi="Times New Roman" w:cs="Times New Roman"/>
        </w:rPr>
        <w:t xml:space="preserve"> w zakładce dotyczącej projektu, a także na stronie internetowej Powiatu Sokólskiego.</w:t>
      </w:r>
    </w:p>
    <w:p w14:paraId="10FDF8B8" w14:textId="77777777" w:rsidR="00C91F92" w:rsidRPr="003B397F" w:rsidRDefault="00C91F92" w:rsidP="003B397F">
      <w:pPr>
        <w:pStyle w:val="Akapitzlist"/>
        <w:numPr>
          <w:ilvl w:val="0"/>
          <w:numId w:val="6"/>
        </w:numPr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3B397F">
        <w:rPr>
          <w:rFonts w:ascii="Times New Roman" w:hAnsi="Times New Roman" w:cs="Times New Roman"/>
        </w:rPr>
        <w:t xml:space="preserve">„Zgłoszenia do udziału w Projekcie” należy składać w sekretariacie szkoły. </w:t>
      </w:r>
      <w:r w:rsidRPr="003B397F">
        <w:rPr>
          <w:rFonts w:ascii="Times New Roman" w:eastAsia="Times New Roman" w:hAnsi="Times New Roman" w:cs="Times New Roman"/>
        </w:rPr>
        <w:t xml:space="preserve">Termin upływu składnia Formularzy rekrutacyjnych upłynie w dniu obwieszczonym na szkolnej tablicy ogłoszeń oraz w sekretariacie Szkoły. </w:t>
      </w:r>
    </w:p>
    <w:p w14:paraId="7A3B7505" w14:textId="77777777" w:rsidR="00C91F92" w:rsidRPr="003B397F" w:rsidRDefault="00C91F92" w:rsidP="00C708B7">
      <w:pPr>
        <w:pStyle w:val="Akapitzlist"/>
        <w:jc w:val="both"/>
        <w:rPr>
          <w:rFonts w:ascii="Times New Roman" w:eastAsia="Times New Roman" w:hAnsi="Times New Roman" w:cs="Times New Roman"/>
        </w:rPr>
      </w:pPr>
    </w:p>
    <w:p w14:paraId="56053A46" w14:textId="4B2C68F7" w:rsidR="00C91F92" w:rsidRDefault="00C91F92" w:rsidP="00C91F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3B397F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§ </w:t>
      </w:r>
      <w:r w:rsidR="00C708B7" w:rsidRPr="003B397F">
        <w:rPr>
          <w:rFonts w:ascii="Times New Roman" w:hAnsi="Times New Roman" w:cs="Times New Roman"/>
          <w:b/>
          <w:bCs/>
          <w:color w:val="auto"/>
          <w:sz w:val="22"/>
          <w:szCs w:val="22"/>
        </w:rPr>
        <w:t>3</w:t>
      </w:r>
    </w:p>
    <w:p w14:paraId="01C3A9C5" w14:textId="77777777" w:rsidR="00307BB8" w:rsidRPr="003B397F" w:rsidRDefault="00307BB8" w:rsidP="00C91F92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21997A34" w14:textId="73F57866" w:rsidR="00C91F92" w:rsidRPr="003B397F" w:rsidRDefault="00C708B7" w:rsidP="00C91F92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3B397F">
        <w:rPr>
          <w:rFonts w:ascii="Times New Roman" w:hAnsi="Times New Roman" w:cs="Times New Roman"/>
          <w:b/>
          <w:bCs/>
          <w:color w:val="auto"/>
          <w:sz w:val="22"/>
          <w:szCs w:val="22"/>
        </w:rPr>
        <w:t>ZASADY REKRUTACJI UCZESTNIKÓW PROJEKTU</w:t>
      </w:r>
      <w:r w:rsidR="00A47105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- UCZNIOWIE</w:t>
      </w:r>
    </w:p>
    <w:p w14:paraId="17F1F083" w14:textId="77777777" w:rsidR="00C708B7" w:rsidRPr="003B397F" w:rsidRDefault="00C708B7" w:rsidP="00C91F92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7A4A057" w14:textId="77777777" w:rsidR="00927DCA" w:rsidRPr="003B397F" w:rsidRDefault="00C91F92" w:rsidP="003B397F">
      <w:pPr>
        <w:pStyle w:val="Default"/>
        <w:numPr>
          <w:ilvl w:val="0"/>
          <w:numId w:val="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hAnsi="Times New Roman" w:cs="Times New Roman"/>
          <w:color w:val="auto"/>
          <w:sz w:val="22"/>
          <w:szCs w:val="22"/>
        </w:rPr>
        <w:t xml:space="preserve">O zakwalifikowaniu danego ucznia do Projektu będzie decydować suma uzyskanych punktów </w:t>
      </w:r>
      <w:r w:rsidR="00927DCA" w:rsidRPr="003B397F">
        <w:rPr>
          <w:rFonts w:ascii="Times New Roman" w:hAnsi="Times New Roman" w:cs="Times New Roman"/>
          <w:color w:val="auto"/>
          <w:sz w:val="22"/>
          <w:szCs w:val="22"/>
        </w:rPr>
        <w:br/>
      </w:r>
      <w:r w:rsidRPr="003B397F">
        <w:rPr>
          <w:rFonts w:ascii="Times New Roman" w:hAnsi="Times New Roman" w:cs="Times New Roman"/>
          <w:color w:val="auto"/>
          <w:sz w:val="22"/>
          <w:szCs w:val="22"/>
        </w:rPr>
        <w:t>z poszczególnych kryteriów rekrutacyjnych, wymienionych poniżej.</w:t>
      </w:r>
    </w:p>
    <w:p w14:paraId="1086B815" w14:textId="78CDA76A" w:rsidR="00052443" w:rsidRDefault="00C91F92" w:rsidP="00052443">
      <w:pPr>
        <w:pStyle w:val="Default"/>
        <w:numPr>
          <w:ilvl w:val="0"/>
          <w:numId w:val="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hAnsi="Times New Roman" w:cs="Times New Roman"/>
          <w:color w:val="auto"/>
          <w:sz w:val="22"/>
          <w:szCs w:val="22"/>
        </w:rPr>
        <w:t xml:space="preserve">Przewidziano następujące, szczegółowe kryteria rekrutacji do Projektu: </w:t>
      </w:r>
    </w:p>
    <w:p w14:paraId="049C7AC2" w14:textId="021E11AA" w:rsidR="004E1AC0" w:rsidRDefault="004E1AC0" w:rsidP="004E1AC0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698482D" w14:textId="77777777" w:rsidR="004E1AC0" w:rsidRDefault="004E1AC0" w:rsidP="004E1AC0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C336584" w14:textId="09194FB3" w:rsidR="003A1A50" w:rsidRDefault="00CA26CE" w:rsidP="003A1A50">
      <w:pPr>
        <w:pStyle w:val="Default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A26CE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Frekwencja oraz </w:t>
      </w:r>
      <w:r w:rsidR="00552401">
        <w:rPr>
          <w:rFonts w:ascii="Times New Roman" w:hAnsi="Times New Roman" w:cs="Times New Roman"/>
          <w:color w:val="auto"/>
          <w:sz w:val="22"/>
          <w:szCs w:val="22"/>
        </w:rPr>
        <w:t>wybrane oceny</w:t>
      </w:r>
      <w:r w:rsidRPr="00CA26CE">
        <w:rPr>
          <w:rFonts w:ascii="Times New Roman" w:hAnsi="Times New Roman" w:cs="Times New Roman"/>
          <w:color w:val="auto"/>
          <w:sz w:val="22"/>
          <w:szCs w:val="22"/>
        </w:rPr>
        <w:t xml:space="preserve"> z semestru poprzedzającego rekrutacje</w:t>
      </w:r>
      <w:r w:rsidR="00552401">
        <w:rPr>
          <w:rFonts w:ascii="Times New Roman" w:hAnsi="Times New Roman" w:cs="Times New Roman"/>
          <w:color w:val="auto"/>
          <w:sz w:val="22"/>
          <w:szCs w:val="22"/>
        </w:rPr>
        <w:t>:</w:t>
      </w:r>
      <w:r w:rsidR="003A1A50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32F83B2D" w14:textId="6CEAFCE7" w:rsidR="0015552E" w:rsidRDefault="003A1A50" w:rsidP="0015552E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Frekwencja</w:t>
      </w:r>
      <w:r w:rsidR="005B29FE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="00995745">
        <w:rPr>
          <w:rFonts w:ascii="Times New Roman" w:hAnsi="Times New Roman" w:cs="Times New Roman"/>
          <w:color w:val="auto"/>
          <w:sz w:val="22"/>
          <w:szCs w:val="22"/>
        </w:rPr>
        <w:t>85-100% – 5 pkt., 75– 84% - 4 pkt., 65– 74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 xml:space="preserve">% - 3 pkt, </w:t>
      </w:r>
      <w:r w:rsidR="00995745">
        <w:rPr>
          <w:rFonts w:ascii="Times New Roman" w:hAnsi="Times New Roman" w:cs="Times New Roman"/>
          <w:color w:val="auto"/>
          <w:sz w:val="22"/>
          <w:szCs w:val="22"/>
        </w:rPr>
        <w:t>55– 64% - 2 pkt, 50– 54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>% - 1</w:t>
      </w:r>
      <w:r w:rsidR="005B29FE">
        <w:rPr>
          <w:rFonts w:ascii="Times New Roman" w:hAnsi="Times New Roman" w:cs="Times New Roman"/>
          <w:color w:val="auto"/>
          <w:sz w:val="22"/>
          <w:szCs w:val="22"/>
        </w:rPr>
        <w:t> 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 xml:space="preserve">pkt, </w:t>
      </w:r>
      <w:r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>oniżej 50%- 0 pkt.</w:t>
      </w:r>
    </w:p>
    <w:p w14:paraId="2253BB3B" w14:textId="73F28837" w:rsidR="003A1A50" w:rsidRDefault="0015552E" w:rsidP="0015552E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35BE1">
        <w:rPr>
          <w:rFonts w:ascii="Times New Roman" w:hAnsi="Times New Roman" w:cs="Times New Roman"/>
          <w:color w:val="auto"/>
          <w:sz w:val="22"/>
          <w:szCs w:val="22"/>
        </w:rPr>
        <w:t>Średnia ocen z przedmiotów zawodowych</w:t>
      </w:r>
      <w:r w:rsidR="003A1A50" w:rsidRPr="00835BE1">
        <w:rPr>
          <w:rFonts w:ascii="Times New Roman" w:hAnsi="Times New Roman" w:cs="Times New Roman"/>
          <w:color w:val="auto"/>
          <w:sz w:val="22"/>
          <w:szCs w:val="22"/>
        </w:rPr>
        <w:t>:</w:t>
      </w:r>
      <w:r w:rsidR="005B29FE" w:rsidRPr="00835BE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A1A50" w:rsidRPr="00835BE1">
        <w:rPr>
          <w:rFonts w:ascii="Times New Roman" w:hAnsi="Times New Roman" w:cs="Times New Roman"/>
          <w:color w:val="auto"/>
          <w:sz w:val="22"/>
          <w:szCs w:val="22"/>
        </w:rPr>
        <w:t>powyżej</w:t>
      </w:r>
      <w:r w:rsidR="003A1A50" w:rsidRPr="003A1A50">
        <w:rPr>
          <w:rFonts w:ascii="Times New Roman" w:hAnsi="Times New Roman" w:cs="Times New Roman"/>
          <w:color w:val="auto"/>
          <w:sz w:val="22"/>
          <w:szCs w:val="22"/>
        </w:rPr>
        <w:t xml:space="preserve"> 5.00 – 5 pkt., 4,00- 5,00</w:t>
      </w:r>
      <w:r w:rsidR="00995745">
        <w:rPr>
          <w:rFonts w:ascii="Times New Roman" w:hAnsi="Times New Roman" w:cs="Times New Roman"/>
          <w:color w:val="auto"/>
          <w:sz w:val="22"/>
          <w:szCs w:val="22"/>
        </w:rPr>
        <w:t xml:space="preserve"> – 4 pkt., 3,00- 3,99</w:t>
      </w:r>
      <w:r w:rsidR="003A1A50" w:rsidRPr="003A1A50">
        <w:rPr>
          <w:rFonts w:ascii="Times New Roman" w:hAnsi="Times New Roman" w:cs="Times New Roman"/>
          <w:color w:val="auto"/>
          <w:sz w:val="22"/>
          <w:szCs w:val="22"/>
        </w:rPr>
        <w:t xml:space="preserve"> – 3 pkt., Poniżej 3,00 – 2 pkt</w:t>
      </w:r>
      <w:r w:rsidR="003A1A50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2059B869" w14:textId="029B51A5" w:rsidR="006F4D7D" w:rsidRDefault="006F4D7D" w:rsidP="006F4D7D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Ocena z języka </w:t>
      </w:r>
      <w:r w:rsidR="00552401">
        <w:rPr>
          <w:rFonts w:ascii="Times New Roman" w:hAnsi="Times New Roman" w:cs="Times New Roman"/>
          <w:color w:val="auto"/>
          <w:sz w:val="22"/>
          <w:szCs w:val="22"/>
        </w:rPr>
        <w:t>obcego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>powyżej 5.00 – 5 pk</w:t>
      </w:r>
      <w:r w:rsidR="00995745">
        <w:rPr>
          <w:rFonts w:ascii="Times New Roman" w:hAnsi="Times New Roman" w:cs="Times New Roman"/>
          <w:color w:val="auto"/>
          <w:sz w:val="22"/>
          <w:szCs w:val="22"/>
        </w:rPr>
        <w:t>t., 4,00- 5,00 – 4 pkt., 3,00- 3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995745">
        <w:rPr>
          <w:rFonts w:ascii="Times New Roman" w:hAnsi="Times New Roman" w:cs="Times New Roman"/>
          <w:color w:val="auto"/>
          <w:sz w:val="22"/>
          <w:szCs w:val="22"/>
        </w:rPr>
        <w:t>99</w:t>
      </w:r>
      <w:r w:rsidRPr="003A1A50">
        <w:rPr>
          <w:rFonts w:ascii="Times New Roman" w:hAnsi="Times New Roman" w:cs="Times New Roman"/>
          <w:color w:val="auto"/>
          <w:sz w:val="22"/>
          <w:szCs w:val="22"/>
        </w:rPr>
        <w:t xml:space="preserve"> – 3 pkt., Poniżej 3,00 – 2 pkt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57501C74" w14:textId="7000FC10" w:rsidR="00CA26CE" w:rsidRPr="00CA26CE" w:rsidRDefault="00CA26CE" w:rsidP="003A1A50">
      <w:pPr>
        <w:pStyle w:val="Default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A26CE">
        <w:rPr>
          <w:rFonts w:ascii="Times New Roman" w:hAnsi="Times New Roman" w:cs="Times New Roman"/>
          <w:color w:val="auto"/>
          <w:sz w:val="22"/>
          <w:szCs w:val="22"/>
        </w:rPr>
        <w:t xml:space="preserve"> Opinia pedagogiczno-wychowawcza z uwzględnieniem miejsca zamieszkania i sytuacji</w:t>
      </w:r>
    </w:p>
    <w:p w14:paraId="3CAFAACA" w14:textId="46700235" w:rsidR="006F4D7D" w:rsidRPr="00552401" w:rsidRDefault="00CA26CE" w:rsidP="006F4D7D">
      <w:pPr>
        <w:pStyle w:val="Default"/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A26CE">
        <w:rPr>
          <w:rFonts w:ascii="Times New Roman" w:hAnsi="Times New Roman" w:cs="Times New Roman"/>
          <w:color w:val="auto"/>
          <w:sz w:val="22"/>
          <w:szCs w:val="22"/>
        </w:rPr>
        <w:t xml:space="preserve">rodzinnej </w:t>
      </w:r>
      <w:r w:rsidRPr="00552401">
        <w:rPr>
          <w:rFonts w:ascii="Times New Roman" w:hAnsi="Times New Roman" w:cs="Times New Roman"/>
          <w:color w:val="auto"/>
          <w:sz w:val="22"/>
          <w:szCs w:val="22"/>
        </w:rPr>
        <w:t>zgodnie z polityką wyrównywania szans edukacyjnych</w:t>
      </w:r>
      <w:r w:rsidR="003A1A50" w:rsidRPr="00552401">
        <w:rPr>
          <w:rFonts w:ascii="Times New Roman" w:hAnsi="Times New Roman" w:cs="Times New Roman"/>
          <w:color w:val="auto"/>
          <w:sz w:val="22"/>
          <w:szCs w:val="22"/>
        </w:rPr>
        <w:t xml:space="preserve"> (0-10 pkt.)</w:t>
      </w:r>
    </w:p>
    <w:p w14:paraId="52117788" w14:textId="51A057B8" w:rsidR="006F4D7D" w:rsidRPr="00552401" w:rsidRDefault="00552401" w:rsidP="00552401">
      <w:pPr>
        <w:pStyle w:val="Default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52401">
        <w:rPr>
          <w:rFonts w:ascii="Times New Roman" w:hAnsi="Times New Roman" w:cs="Times New Roman"/>
          <w:color w:val="auto"/>
          <w:sz w:val="22"/>
          <w:szCs w:val="22"/>
        </w:rPr>
        <w:t xml:space="preserve">Ocena z zachowania z semestru poprzedzającego rekrutację: wzorowe – </w:t>
      </w:r>
      <w:r w:rsidRPr="0055240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5 pkt., </w:t>
      </w:r>
      <w:r w:rsidRPr="00552401">
        <w:rPr>
          <w:rFonts w:ascii="Times New Roman" w:hAnsi="Times New Roman" w:cs="Times New Roman"/>
          <w:color w:val="auto"/>
          <w:sz w:val="22"/>
          <w:szCs w:val="22"/>
        </w:rPr>
        <w:t>bardzo dobre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- </w:t>
      </w:r>
      <w:r w:rsidRPr="0055240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4 pkt., </w:t>
      </w:r>
      <w:r w:rsidRPr="00552401">
        <w:rPr>
          <w:rFonts w:ascii="Times New Roman" w:hAnsi="Times New Roman" w:cs="Times New Roman"/>
          <w:color w:val="auto"/>
          <w:sz w:val="22"/>
          <w:szCs w:val="22"/>
        </w:rPr>
        <w:t xml:space="preserve">dobre – </w:t>
      </w:r>
      <w:r w:rsidRPr="00552401">
        <w:rPr>
          <w:rFonts w:ascii="Times New Roman" w:hAnsi="Times New Roman" w:cs="Times New Roman"/>
          <w:bCs/>
          <w:color w:val="auto"/>
          <w:sz w:val="22"/>
          <w:szCs w:val="22"/>
        </w:rPr>
        <w:t>3 pkt</w:t>
      </w:r>
      <w:r w:rsidRPr="00552401">
        <w:rPr>
          <w:rFonts w:ascii="Times New Roman" w:hAnsi="Times New Roman" w:cs="Times New Roman"/>
          <w:color w:val="auto"/>
          <w:sz w:val="22"/>
          <w:szCs w:val="22"/>
        </w:rPr>
        <w:t xml:space="preserve">., poprawne – </w:t>
      </w:r>
      <w:r w:rsidRPr="00552401">
        <w:rPr>
          <w:rFonts w:ascii="Times New Roman" w:hAnsi="Times New Roman" w:cs="Times New Roman"/>
          <w:bCs/>
          <w:color w:val="auto"/>
          <w:sz w:val="22"/>
          <w:szCs w:val="22"/>
        </w:rPr>
        <w:t>2 pkt., nieodpowiednie lub naganne – 0 pkt.</w:t>
      </w:r>
    </w:p>
    <w:p w14:paraId="5CD70117" w14:textId="2A453965" w:rsidR="00CA26CE" w:rsidRPr="00835BE1" w:rsidRDefault="00CA26CE" w:rsidP="00835BE1">
      <w:pPr>
        <w:pStyle w:val="Default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A26CE">
        <w:rPr>
          <w:rFonts w:ascii="Times New Roman" w:hAnsi="Times New Roman" w:cs="Times New Roman"/>
          <w:color w:val="auto"/>
          <w:sz w:val="22"/>
          <w:szCs w:val="22"/>
        </w:rPr>
        <w:t xml:space="preserve"> Aktywność i zaangażowanie w</w:t>
      </w:r>
      <w:r w:rsidR="00835BE1">
        <w:rPr>
          <w:rFonts w:ascii="Times New Roman" w:hAnsi="Times New Roman" w:cs="Times New Roman"/>
          <w:color w:val="auto"/>
          <w:sz w:val="22"/>
          <w:szCs w:val="22"/>
        </w:rPr>
        <w:t xml:space="preserve"> działania szkoły i poza szkołą </w:t>
      </w:r>
      <w:r w:rsidR="003A1A50" w:rsidRPr="00835BE1">
        <w:rPr>
          <w:rFonts w:ascii="Times New Roman" w:hAnsi="Times New Roman" w:cs="Times New Roman"/>
          <w:color w:val="auto"/>
          <w:sz w:val="22"/>
          <w:szCs w:val="22"/>
        </w:rPr>
        <w:t xml:space="preserve">(0-10 pkt.). </w:t>
      </w:r>
    </w:p>
    <w:p w14:paraId="3F51BBED" w14:textId="78A64EA0" w:rsidR="00CA26CE" w:rsidRPr="00CA26CE" w:rsidRDefault="00CA26CE" w:rsidP="003A1A50">
      <w:pPr>
        <w:pStyle w:val="Default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A26CE">
        <w:rPr>
          <w:rFonts w:ascii="Times New Roman" w:hAnsi="Times New Roman" w:cs="Times New Roman"/>
          <w:color w:val="auto"/>
          <w:sz w:val="22"/>
          <w:szCs w:val="22"/>
        </w:rPr>
        <w:t xml:space="preserve"> Wynik rozmowy kwalifikacyjnej, na której uczeń będzie musiał przedstawić własną osobę</w:t>
      </w:r>
    </w:p>
    <w:p w14:paraId="52D93652" w14:textId="01373E16" w:rsidR="00CA26CE" w:rsidRDefault="00CA26CE" w:rsidP="00552401">
      <w:pPr>
        <w:pStyle w:val="Default"/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A26CE">
        <w:rPr>
          <w:rFonts w:ascii="Times New Roman" w:hAnsi="Times New Roman" w:cs="Times New Roman"/>
          <w:color w:val="auto"/>
          <w:sz w:val="22"/>
          <w:szCs w:val="22"/>
        </w:rPr>
        <w:t>(w j. angielskim</w:t>
      </w:r>
      <w:r w:rsidR="00552401">
        <w:rPr>
          <w:rFonts w:ascii="Times New Roman" w:hAnsi="Times New Roman" w:cs="Times New Roman"/>
          <w:color w:val="auto"/>
          <w:sz w:val="22"/>
          <w:szCs w:val="22"/>
        </w:rPr>
        <w:t xml:space="preserve"> lub polskim</w:t>
      </w:r>
      <w:r w:rsidRPr="00CA26CE">
        <w:rPr>
          <w:rFonts w:ascii="Times New Roman" w:hAnsi="Times New Roman" w:cs="Times New Roman"/>
          <w:color w:val="auto"/>
          <w:sz w:val="22"/>
          <w:szCs w:val="22"/>
        </w:rPr>
        <w:t>), odpowiedzieć na dwa pytania (w j. polskim) wybrane w drodze losowania</w:t>
      </w:r>
      <w:r w:rsidR="005524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CA26CE">
        <w:rPr>
          <w:rFonts w:ascii="Times New Roman" w:hAnsi="Times New Roman" w:cs="Times New Roman"/>
          <w:color w:val="auto"/>
          <w:sz w:val="22"/>
          <w:szCs w:val="22"/>
        </w:rPr>
        <w:t>z zakresu własnych motywacji do udziału w projekcie, współpracy w grupie</w:t>
      </w:r>
      <w:r w:rsidR="003A1A50">
        <w:rPr>
          <w:rFonts w:ascii="Times New Roman" w:hAnsi="Times New Roman" w:cs="Times New Roman"/>
          <w:color w:val="auto"/>
          <w:sz w:val="22"/>
          <w:szCs w:val="22"/>
        </w:rPr>
        <w:t xml:space="preserve"> (0-10 pkt.). </w:t>
      </w:r>
    </w:p>
    <w:p w14:paraId="2B4EF68E" w14:textId="77777777" w:rsidR="00927DCA" w:rsidRPr="003B397F" w:rsidRDefault="00C708B7" w:rsidP="003B397F">
      <w:pPr>
        <w:pStyle w:val="Default"/>
        <w:numPr>
          <w:ilvl w:val="0"/>
          <w:numId w:val="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eastAsia="Times New Roman" w:hAnsi="Times New Roman" w:cs="Times New Roman"/>
          <w:sz w:val="22"/>
          <w:szCs w:val="22"/>
        </w:rPr>
        <w:t>W czasie posiedzenia Komisji Rekrutacyjnej odbędzie się kwalifikacja uczniów do udziału w Projekcie - zostanie wyłoniona lista uczniów zakwalifikowanych do Projektu oraz lista rezerwowa uczniów zakwalifikowanych do Projektu.</w:t>
      </w:r>
    </w:p>
    <w:p w14:paraId="0F555E76" w14:textId="77777777" w:rsidR="00927DCA" w:rsidRPr="003B397F" w:rsidRDefault="00C708B7" w:rsidP="003B397F">
      <w:pPr>
        <w:pStyle w:val="Default"/>
        <w:numPr>
          <w:ilvl w:val="0"/>
          <w:numId w:val="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eastAsia="Times New Roman" w:hAnsi="Times New Roman" w:cs="Times New Roman"/>
          <w:sz w:val="22"/>
          <w:szCs w:val="22"/>
        </w:rPr>
        <w:t>Komisja Rekrutacyjna przygotuje protokół z posiedzenia Komisji Rekrutacyjnej.</w:t>
      </w:r>
    </w:p>
    <w:p w14:paraId="0CF70C52" w14:textId="4E16207F" w:rsidR="00D920D5" w:rsidRPr="002F5771" w:rsidRDefault="00C708B7" w:rsidP="00D920D5">
      <w:pPr>
        <w:pStyle w:val="Default"/>
        <w:numPr>
          <w:ilvl w:val="0"/>
          <w:numId w:val="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eastAsia="Times New Roman" w:hAnsi="Times New Roman" w:cs="Times New Roman"/>
          <w:sz w:val="22"/>
          <w:szCs w:val="22"/>
        </w:rPr>
        <w:t xml:space="preserve">Komisja Rekrutacyjna sporządzi ostateczną listę Uczestników Projektu wraz z listą rezerwową oraz poinformuje o swojej decyzji bezpośrednio wszystkich zainteresowanych uczniów. </w:t>
      </w:r>
    </w:p>
    <w:p w14:paraId="312279A2" w14:textId="12A0FA1F" w:rsidR="00D920D5" w:rsidRDefault="00D920D5" w:rsidP="00D920D5">
      <w:pPr>
        <w:pStyle w:val="Default"/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2290A16" w14:textId="4A549C78" w:rsidR="00D920D5" w:rsidRDefault="00D920D5" w:rsidP="00D920D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3B397F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§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4</w:t>
      </w:r>
    </w:p>
    <w:p w14:paraId="2B038063" w14:textId="77777777" w:rsidR="00307BB8" w:rsidRPr="003B397F" w:rsidRDefault="00307BB8" w:rsidP="00D920D5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76BEAB7C" w14:textId="77777777" w:rsidR="002F5771" w:rsidRPr="000060B2" w:rsidRDefault="00D920D5" w:rsidP="002F577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060B2">
        <w:rPr>
          <w:rFonts w:ascii="Times New Roman" w:hAnsi="Times New Roman" w:cs="Times New Roman"/>
          <w:b/>
          <w:bCs/>
          <w:color w:val="auto"/>
          <w:sz w:val="22"/>
          <w:szCs w:val="22"/>
        </w:rPr>
        <w:t>ZASADY REKRUTACJI UCZESTNIKÓW PROJEKTU – NAUCZYCIELE</w:t>
      </w:r>
    </w:p>
    <w:p w14:paraId="115ED5BE" w14:textId="77777777" w:rsidR="002F5771" w:rsidRPr="000060B2" w:rsidRDefault="002F5771" w:rsidP="002F5771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302010BB" w14:textId="6B06E5CA" w:rsidR="002F5771" w:rsidRPr="000060B2" w:rsidRDefault="000060B2" w:rsidP="002F5771">
      <w:pPr>
        <w:pStyle w:val="Default"/>
        <w:numPr>
          <w:ilvl w:val="0"/>
          <w:numId w:val="28"/>
        </w:numPr>
        <w:spacing w:line="360" w:lineRule="auto"/>
        <w:ind w:left="426" w:hanging="568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060B2">
        <w:rPr>
          <w:rFonts w:ascii="Times New Roman" w:hAnsi="Times New Roman" w:cs="Times New Roman"/>
          <w:color w:val="auto"/>
          <w:sz w:val="22"/>
          <w:szCs w:val="22"/>
        </w:rPr>
        <w:t>Zakwalifikowanie</w:t>
      </w:r>
      <w:r w:rsidR="002F5771" w:rsidRPr="000060B2">
        <w:rPr>
          <w:rFonts w:ascii="Times New Roman" w:hAnsi="Times New Roman" w:cs="Times New Roman"/>
          <w:color w:val="auto"/>
          <w:sz w:val="22"/>
          <w:szCs w:val="22"/>
        </w:rPr>
        <w:t xml:space="preserve"> danego nauczyciela do Projektu </w:t>
      </w:r>
      <w:r w:rsidRPr="000060B2">
        <w:rPr>
          <w:rFonts w:ascii="Times New Roman" w:hAnsi="Times New Roman" w:cs="Times New Roman"/>
          <w:color w:val="auto"/>
          <w:sz w:val="22"/>
          <w:szCs w:val="22"/>
        </w:rPr>
        <w:t xml:space="preserve">odbędzie się na podstawie rozmowy kwalifikacyjnej. </w:t>
      </w:r>
    </w:p>
    <w:p w14:paraId="592EAC53" w14:textId="4B18535B" w:rsidR="002F5771" w:rsidRPr="000060B2" w:rsidRDefault="000060B2" w:rsidP="002F5771">
      <w:pPr>
        <w:pStyle w:val="Default"/>
        <w:numPr>
          <w:ilvl w:val="0"/>
          <w:numId w:val="2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060B2">
        <w:rPr>
          <w:rFonts w:ascii="Times New Roman" w:hAnsi="Times New Roman" w:cs="Times New Roman"/>
          <w:color w:val="auto"/>
          <w:sz w:val="22"/>
          <w:szCs w:val="22"/>
        </w:rPr>
        <w:t>Rozmowa Kwalifikacyjna zostanie przeprowadzona z Komisją Rekrutacyjną. Przewidziano następujące</w:t>
      </w:r>
      <w:r w:rsidR="002F5771" w:rsidRPr="000060B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kryteria</w:t>
      </w:r>
      <w:r w:rsidR="002F5771" w:rsidRPr="000060B2">
        <w:rPr>
          <w:rFonts w:ascii="Times New Roman" w:hAnsi="Times New Roman" w:cs="Times New Roman"/>
          <w:color w:val="auto"/>
          <w:sz w:val="22"/>
          <w:szCs w:val="22"/>
        </w:rPr>
        <w:t xml:space="preserve"> rekr</w:t>
      </w:r>
      <w:r w:rsidR="001778C4">
        <w:rPr>
          <w:rFonts w:ascii="Times New Roman" w:hAnsi="Times New Roman" w:cs="Times New Roman"/>
          <w:color w:val="auto"/>
          <w:sz w:val="22"/>
          <w:szCs w:val="22"/>
        </w:rPr>
        <w:t>utacji do Projektu wraz z wagami:</w:t>
      </w:r>
      <w:r w:rsidR="002F5771" w:rsidRPr="000060B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3519981A" w14:textId="33265F17" w:rsidR="008C74F2" w:rsidRDefault="008C74F2" w:rsidP="008C74F2">
      <w:pPr>
        <w:pStyle w:val="Default"/>
        <w:numPr>
          <w:ilvl w:val="1"/>
          <w:numId w:val="2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060B2">
        <w:rPr>
          <w:rFonts w:ascii="Times New Roman" w:hAnsi="Times New Roman" w:cs="Times New Roman"/>
          <w:color w:val="auto"/>
          <w:sz w:val="22"/>
          <w:szCs w:val="22"/>
        </w:rPr>
        <w:t>Kwalifikacje zawodowe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nauczyciela odpowiadające specyfikacji mobilności</w:t>
      </w:r>
      <w:r w:rsidR="001778C4">
        <w:rPr>
          <w:rFonts w:ascii="Times New Roman" w:hAnsi="Times New Roman" w:cs="Times New Roman"/>
          <w:color w:val="auto"/>
          <w:sz w:val="22"/>
          <w:szCs w:val="22"/>
        </w:rPr>
        <w:t xml:space="preserve"> – 30%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</w:p>
    <w:p w14:paraId="2E4CCC86" w14:textId="39B60930" w:rsidR="008C74F2" w:rsidRDefault="008C74F2" w:rsidP="008C74F2">
      <w:pPr>
        <w:pStyle w:val="Default"/>
        <w:numPr>
          <w:ilvl w:val="1"/>
          <w:numId w:val="2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Motywacja nauczyciela do wzięcia udziału w mobilności</w:t>
      </w:r>
      <w:r w:rsidR="001778C4">
        <w:rPr>
          <w:rFonts w:ascii="Times New Roman" w:hAnsi="Times New Roman" w:cs="Times New Roman"/>
          <w:color w:val="auto"/>
          <w:sz w:val="22"/>
          <w:szCs w:val="22"/>
        </w:rPr>
        <w:t xml:space="preserve"> – 20%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</w:p>
    <w:p w14:paraId="317435E8" w14:textId="4B06832B" w:rsidR="008C74F2" w:rsidRDefault="00307BB8" w:rsidP="008C74F2">
      <w:pPr>
        <w:pStyle w:val="Default"/>
        <w:numPr>
          <w:ilvl w:val="1"/>
          <w:numId w:val="2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Gotowość do udziału w działaniach na wszystkich etapach trwania projektu</w:t>
      </w:r>
      <w:r w:rsidR="001778C4">
        <w:rPr>
          <w:rFonts w:ascii="Times New Roman" w:hAnsi="Times New Roman" w:cs="Times New Roman"/>
          <w:color w:val="auto"/>
          <w:sz w:val="22"/>
          <w:szCs w:val="22"/>
        </w:rPr>
        <w:t xml:space="preserve"> – 20%</w:t>
      </w:r>
      <w:r>
        <w:rPr>
          <w:rFonts w:ascii="Times New Roman" w:hAnsi="Times New Roman" w:cs="Times New Roman"/>
          <w:color w:val="auto"/>
          <w:sz w:val="22"/>
          <w:szCs w:val="22"/>
        </w:rPr>
        <w:t>,</w:t>
      </w:r>
    </w:p>
    <w:p w14:paraId="6D257D89" w14:textId="62E53A18" w:rsidR="00307BB8" w:rsidRPr="00307BB8" w:rsidRDefault="00307BB8" w:rsidP="00307BB8">
      <w:pPr>
        <w:pStyle w:val="Default"/>
        <w:numPr>
          <w:ilvl w:val="1"/>
          <w:numId w:val="28"/>
        </w:numPr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Znajomość języka angielskiego</w:t>
      </w:r>
      <w:r w:rsidR="001778C4">
        <w:rPr>
          <w:rFonts w:ascii="Times New Roman" w:hAnsi="Times New Roman" w:cs="Times New Roman"/>
          <w:color w:val="auto"/>
          <w:sz w:val="22"/>
          <w:szCs w:val="22"/>
        </w:rPr>
        <w:t xml:space="preserve"> – 30%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5484AC0" w14:textId="5C985287" w:rsidR="002F5771" w:rsidRPr="003B397F" w:rsidRDefault="002F5771" w:rsidP="002F5771">
      <w:pPr>
        <w:pStyle w:val="Default"/>
        <w:numPr>
          <w:ilvl w:val="0"/>
          <w:numId w:val="2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eastAsia="Times New Roman" w:hAnsi="Times New Roman" w:cs="Times New Roman"/>
          <w:sz w:val="22"/>
          <w:szCs w:val="22"/>
        </w:rPr>
        <w:lastRenderedPageBreak/>
        <w:t>W czasie posiedzenia Komisji Rekrutacy</w:t>
      </w:r>
      <w:r>
        <w:rPr>
          <w:rFonts w:ascii="Times New Roman" w:eastAsia="Times New Roman" w:hAnsi="Times New Roman" w:cs="Times New Roman"/>
          <w:sz w:val="22"/>
          <w:szCs w:val="22"/>
        </w:rPr>
        <w:t>jnej odbędzie się kwalifikacja nauczycieli</w:t>
      </w:r>
      <w:r w:rsidRPr="003B397F">
        <w:rPr>
          <w:rFonts w:ascii="Times New Roman" w:eastAsia="Times New Roman" w:hAnsi="Times New Roman" w:cs="Times New Roman"/>
          <w:sz w:val="22"/>
          <w:szCs w:val="22"/>
        </w:rPr>
        <w:t xml:space="preserve"> do udziału w Projekcie - zostanie wyłoniona lista </w:t>
      </w:r>
      <w:r w:rsidR="008C74F2">
        <w:rPr>
          <w:rFonts w:ascii="Times New Roman" w:eastAsia="Times New Roman" w:hAnsi="Times New Roman" w:cs="Times New Roman"/>
          <w:sz w:val="22"/>
          <w:szCs w:val="22"/>
        </w:rPr>
        <w:t>nauczycieli</w:t>
      </w:r>
      <w:r w:rsidRPr="003B397F">
        <w:rPr>
          <w:rFonts w:ascii="Times New Roman" w:eastAsia="Times New Roman" w:hAnsi="Times New Roman" w:cs="Times New Roman"/>
          <w:sz w:val="22"/>
          <w:szCs w:val="22"/>
        </w:rPr>
        <w:t xml:space="preserve"> zakwalifikowanych do Projektu oraz lista rezerwowa </w:t>
      </w:r>
      <w:r w:rsidR="008C74F2">
        <w:rPr>
          <w:rFonts w:ascii="Times New Roman" w:eastAsia="Times New Roman" w:hAnsi="Times New Roman" w:cs="Times New Roman"/>
          <w:sz w:val="22"/>
          <w:szCs w:val="22"/>
        </w:rPr>
        <w:t>nauczycieli</w:t>
      </w:r>
      <w:r w:rsidRPr="003B397F">
        <w:rPr>
          <w:rFonts w:ascii="Times New Roman" w:eastAsia="Times New Roman" w:hAnsi="Times New Roman" w:cs="Times New Roman"/>
          <w:sz w:val="22"/>
          <w:szCs w:val="22"/>
        </w:rPr>
        <w:t xml:space="preserve"> zakwalifikowanych do Projektu.</w:t>
      </w:r>
    </w:p>
    <w:p w14:paraId="2168A2EF" w14:textId="77777777" w:rsidR="002F5771" w:rsidRPr="003B397F" w:rsidRDefault="002F5771" w:rsidP="002F5771">
      <w:pPr>
        <w:pStyle w:val="Default"/>
        <w:numPr>
          <w:ilvl w:val="0"/>
          <w:numId w:val="2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eastAsia="Times New Roman" w:hAnsi="Times New Roman" w:cs="Times New Roman"/>
          <w:sz w:val="22"/>
          <w:szCs w:val="22"/>
        </w:rPr>
        <w:t>Komisja Rekrutacyjna przygotuje protokół z posiedzenia Komisji Rekrutacyjnej.</w:t>
      </w:r>
    </w:p>
    <w:p w14:paraId="78C5DBC1" w14:textId="0C16CCF3" w:rsidR="00C10D79" w:rsidRPr="004E1AC0" w:rsidRDefault="002F5771" w:rsidP="004E1AC0">
      <w:pPr>
        <w:pStyle w:val="Default"/>
        <w:numPr>
          <w:ilvl w:val="0"/>
          <w:numId w:val="28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eastAsia="Times New Roman" w:hAnsi="Times New Roman" w:cs="Times New Roman"/>
          <w:sz w:val="22"/>
          <w:szCs w:val="22"/>
        </w:rPr>
        <w:t>Komisja Rekrutacyjna sporządzi ostateczną listę Uczestników Projektu wraz z listą rezerwową oraz poinformuje o swojej decyzji bezpośrednio wszys</w:t>
      </w:r>
      <w:r w:rsidR="00835BE1">
        <w:rPr>
          <w:rFonts w:ascii="Times New Roman" w:eastAsia="Times New Roman" w:hAnsi="Times New Roman" w:cs="Times New Roman"/>
          <w:sz w:val="22"/>
          <w:szCs w:val="22"/>
        </w:rPr>
        <w:t>tkich zainteresowanych nauczycieli</w:t>
      </w:r>
      <w:r w:rsidR="004D037F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7CBCEBAC" w14:textId="77777777" w:rsidR="00C10D79" w:rsidRDefault="00C10D79" w:rsidP="00307BB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027F9634" w14:textId="598C76F8" w:rsidR="00307BB8" w:rsidRPr="00307BB8" w:rsidRDefault="00D920D5" w:rsidP="00307BB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§ 5</w:t>
      </w:r>
    </w:p>
    <w:p w14:paraId="03140755" w14:textId="77777777" w:rsidR="00C708B7" w:rsidRPr="003B397F" w:rsidRDefault="00B9402F" w:rsidP="00C708B7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B397F">
        <w:rPr>
          <w:rFonts w:ascii="Times New Roman" w:hAnsi="Times New Roman" w:cs="Times New Roman"/>
          <w:b/>
          <w:bCs/>
          <w:color w:val="auto"/>
          <w:sz w:val="22"/>
          <w:szCs w:val="22"/>
        </w:rPr>
        <w:t>PROCEDURA ODWOŁAWCZA</w:t>
      </w:r>
    </w:p>
    <w:p w14:paraId="3269FA15" w14:textId="77777777" w:rsidR="00CC5F65" w:rsidRDefault="00CC5F65" w:rsidP="00CC5F6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6ABC5EF" w14:textId="3F6D553C" w:rsidR="00CC5F65" w:rsidRDefault="00835BE1" w:rsidP="00CC5F65">
      <w:pPr>
        <w:pStyle w:val="Default"/>
        <w:numPr>
          <w:ilvl w:val="0"/>
          <w:numId w:val="16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W terminie 3</w:t>
      </w:r>
      <w:r w:rsidR="00C708B7" w:rsidRPr="003B397F">
        <w:rPr>
          <w:rFonts w:ascii="Times New Roman" w:hAnsi="Times New Roman" w:cs="Times New Roman"/>
          <w:color w:val="auto"/>
          <w:sz w:val="22"/>
          <w:szCs w:val="22"/>
        </w:rPr>
        <w:t xml:space="preserve"> dni od dnia ogłoszenia listy Uczestników, </w:t>
      </w:r>
      <w:r w:rsidR="002F5771">
        <w:rPr>
          <w:rFonts w:ascii="Times New Roman" w:hAnsi="Times New Roman" w:cs="Times New Roman"/>
          <w:color w:val="auto"/>
          <w:sz w:val="22"/>
          <w:szCs w:val="22"/>
        </w:rPr>
        <w:t xml:space="preserve">nauczyciel, </w:t>
      </w:r>
      <w:r w:rsidR="00C708B7" w:rsidRPr="003B397F">
        <w:rPr>
          <w:rFonts w:ascii="Times New Roman" w:hAnsi="Times New Roman" w:cs="Times New Roman"/>
          <w:color w:val="auto"/>
          <w:sz w:val="22"/>
          <w:szCs w:val="22"/>
        </w:rPr>
        <w:t>uczeń lub jego opiekun prawny ma prawo odwołać się od wyniku rekrutacji.</w:t>
      </w:r>
    </w:p>
    <w:p w14:paraId="26D52530" w14:textId="77777777" w:rsidR="00CC5F65" w:rsidRDefault="00C708B7" w:rsidP="00CC5F65">
      <w:pPr>
        <w:pStyle w:val="Default"/>
        <w:numPr>
          <w:ilvl w:val="0"/>
          <w:numId w:val="16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C5F65">
        <w:rPr>
          <w:rFonts w:ascii="Times New Roman" w:hAnsi="Times New Roman" w:cs="Times New Roman"/>
          <w:color w:val="auto"/>
          <w:sz w:val="22"/>
          <w:szCs w:val="22"/>
        </w:rPr>
        <w:t>Odwołanie musi mieć formę pisemną.</w:t>
      </w:r>
    </w:p>
    <w:p w14:paraId="5B9ED026" w14:textId="1CBF1AAD" w:rsidR="00541B77" w:rsidRPr="004E1AC0" w:rsidRDefault="00835BE1" w:rsidP="004E1AC0">
      <w:pPr>
        <w:pStyle w:val="Default"/>
        <w:numPr>
          <w:ilvl w:val="0"/>
          <w:numId w:val="16"/>
        </w:numPr>
        <w:spacing w:line="360" w:lineRule="auto"/>
        <w:ind w:left="426" w:hanging="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Komisji Rekrutacyjnej ma 2</w:t>
      </w:r>
      <w:r w:rsidR="00C708B7" w:rsidRPr="00CC5F65">
        <w:rPr>
          <w:rFonts w:ascii="Times New Roman" w:hAnsi="Times New Roman" w:cs="Times New Roman"/>
          <w:color w:val="auto"/>
          <w:sz w:val="22"/>
          <w:szCs w:val="22"/>
        </w:rPr>
        <w:t xml:space="preserve"> dni na rozpatrzenie odwołania i udzielenie pisemnej odpowiedzi. </w:t>
      </w:r>
      <w:r w:rsidR="00D6262C">
        <w:rPr>
          <w:rFonts w:ascii="Times New Roman" w:hAnsi="Times New Roman" w:cs="Times New Roman"/>
          <w:color w:val="auto"/>
          <w:sz w:val="22"/>
          <w:szCs w:val="22"/>
        </w:rPr>
        <w:br/>
      </w:r>
      <w:r w:rsidR="00C708B7" w:rsidRPr="00CC5F65">
        <w:rPr>
          <w:rFonts w:ascii="Times New Roman" w:hAnsi="Times New Roman" w:cs="Times New Roman"/>
          <w:color w:val="auto"/>
          <w:sz w:val="22"/>
          <w:szCs w:val="22"/>
        </w:rPr>
        <w:t xml:space="preserve">Od decyzji wydanej po drugim zebraniu Komisji Rekrutacyjnej nie przysługuje odwołanie. </w:t>
      </w:r>
    </w:p>
    <w:p w14:paraId="12B9B5D9" w14:textId="77777777" w:rsidR="004E1AC0" w:rsidRDefault="004E1AC0" w:rsidP="00307BB8">
      <w:pPr>
        <w:spacing w:before="240" w:line="276" w:lineRule="auto"/>
        <w:ind w:left="284"/>
        <w:jc w:val="center"/>
        <w:rPr>
          <w:rFonts w:ascii="Times New Roman" w:eastAsia="Times New Roman" w:hAnsi="Times New Roman" w:cs="Times New Roman"/>
          <w:b/>
        </w:rPr>
      </w:pPr>
    </w:p>
    <w:p w14:paraId="0FC3A176" w14:textId="43AE59D9" w:rsidR="00307BB8" w:rsidRPr="003B397F" w:rsidRDefault="00D920D5" w:rsidP="00307BB8">
      <w:pPr>
        <w:spacing w:before="240" w:line="276" w:lineRule="auto"/>
        <w:ind w:left="28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6</w:t>
      </w:r>
    </w:p>
    <w:p w14:paraId="152F07CB" w14:textId="77777777" w:rsidR="00C708B7" w:rsidRPr="003B397F" w:rsidRDefault="00B9402F" w:rsidP="00CC5F65">
      <w:pPr>
        <w:spacing w:before="240" w:line="276" w:lineRule="auto"/>
        <w:ind w:left="284"/>
        <w:jc w:val="center"/>
        <w:rPr>
          <w:rFonts w:ascii="Times New Roman" w:eastAsia="Times New Roman" w:hAnsi="Times New Roman" w:cs="Times New Roman"/>
          <w:b/>
        </w:rPr>
      </w:pPr>
      <w:r w:rsidRPr="003B397F">
        <w:rPr>
          <w:rFonts w:ascii="Times New Roman" w:eastAsia="Times New Roman" w:hAnsi="Times New Roman" w:cs="Times New Roman"/>
          <w:b/>
        </w:rPr>
        <w:t>POSTANOWIENIA KOŃCOWE</w:t>
      </w:r>
    </w:p>
    <w:p w14:paraId="484AA188" w14:textId="77777777" w:rsidR="00CC5F65" w:rsidRDefault="00C708B7" w:rsidP="00CC5F65">
      <w:pPr>
        <w:pStyle w:val="Akapitzlist"/>
        <w:numPr>
          <w:ilvl w:val="0"/>
          <w:numId w:val="17"/>
        </w:numPr>
        <w:tabs>
          <w:tab w:val="clear" w:pos="1110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CC5F65">
        <w:rPr>
          <w:rFonts w:ascii="Times New Roman" w:eastAsia="Times New Roman" w:hAnsi="Times New Roman" w:cs="Times New Roman"/>
        </w:rPr>
        <w:t>Szkoła oraz Uczestnicy Projektu są zobowiązani do przestrzegania i stosowania postanowień niniejszego Regulaminu.</w:t>
      </w:r>
    </w:p>
    <w:p w14:paraId="7223AD61" w14:textId="77777777" w:rsidR="00C708B7" w:rsidRPr="00CC5F65" w:rsidRDefault="00C708B7" w:rsidP="00CC5F65">
      <w:pPr>
        <w:pStyle w:val="Akapitzlist"/>
        <w:numPr>
          <w:ilvl w:val="0"/>
          <w:numId w:val="17"/>
        </w:numPr>
        <w:tabs>
          <w:tab w:val="clear" w:pos="1110"/>
        </w:tabs>
        <w:spacing w:before="240" w:line="360" w:lineRule="auto"/>
        <w:ind w:left="426" w:hanging="568"/>
        <w:jc w:val="both"/>
        <w:rPr>
          <w:rFonts w:ascii="Times New Roman" w:eastAsia="Times New Roman" w:hAnsi="Times New Roman" w:cs="Times New Roman"/>
        </w:rPr>
      </w:pPr>
      <w:r w:rsidRPr="00CC5F65">
        <w:rPr>
          <w:rFonts w:ascii="Times New Roman" w:eastAsia="Times New Roman" w:hAnsi="Times New Roman" w:cs="Times New Roman"/>
        </w:rPr>
        <w:t xml:space="preserve">W sprawach nieuregulowanych Regulaminem zastosowanie mają odpowiednie reguły i zasady wynikające z Programu Erasmus+. </w:t>
      </w:r>
    </w:p>
    <w:p w14:paraId="5DBF4D4F" w14:textId="77777777" w:rsidR="00C708B7" w:rsidRPr="003B397F" w:rsidRDefault="00C708B7" w:rsidP="00CC5F65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5BF45" w14:textId="77777777" w:rsidR="00C708B7" w:rsidRDefault="00C708B7" w:rsidP="00C708B7">
      <w:pPr>
        <w:spacing w:before="24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B8084" w14:textId="51FF4BCD" w:rsidR="00C708B7" w:rsidRPr="003B397F" w:rsidRDefault="002E704F" w:rsidP="00C708B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STAROSTA SOKÓLSKI</w:t>
      </w:r>
      <w:r w:rsidR="00C708B7" w:rsidRPr="003B397F"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6F0557FA" w14:textId="77777777" w:rsidR="00521F27" w:rsidRDefault="00521F27" w:rsidP="00C708B7">
      <w:pPr>
        <w:pStyle w:val="Default"/>
        <w:spacing w:line="720" w:lineRule="auto"/>
        <w:jc w:val="both"/>
        <w:rPr>
          <w:rFonts w:ascii="Times New Roman" w:hAnsi="Times New Roman" w:cs="Times New Roman"/>
          <w:color w:val="auto"/>
        </w:rPr>
      </w:pPr>
    </w:p>
    <w:p w14:paraId="139E3786" w14:textId="6A6F1CBC" w:rsidR="00C708B7" w:rsidRPr="004E1AC0" w:rsidRDefault="00C708B7" w:rsidP="004E1AC0">
      <w:pPr>
        <w:pStyle w:val="Default"/>
        <w:spacing w:line="720" w:lineRule="auto"/>
        <w:jc w:val="both"/>
        <w:rPr>
          <w:rFonts w:ascii="Times New Roman" w:hAnsi="Times New Roman" w:cs="Times New Roman"/>
          <w:color w:val="auto"/>
          <w:sz w:val="18"/>
          <w:szCs w:val="20"/>
        </w:rPr>
      </w:pPr>
      <w:r w:rsidRPr="003B397F">
        <w:rPr>
          <w:rFonts w:ascii="Times New Roman" w:hAnsi="Times New Roman" w:cs="Times New Roman"/>
          <w:color w:val="auto"/>
        </w:rPr>
        <w:t>MIEJSCOWOŚĆ I DATA:</w:t>
      </w:r>
      <w:r w:rsidRPr="003B397F">
        <w:rPr>
          <w:rFonts w:ascii="Times New Roman" w:hAnsi="Times New Roman" w:cs="Times New Roman"/>
          <w:color w:val="auto"/>
          <w:sz w:val="18"/>
          <w:szCs w:val="20"/>
        </w:rPr>
        <w:t xml:space="preserve">  ____________________________________________________________</w:t>
      </w:r>
      <w:r w:rsidR="00623231">
        <w:rPr>
          <w:rFonts w:ascii="Times New Roman" w:hAnsi="Times New Roman" w:cs="Times New Roman"/>
          <w:color w:val="auto"/>
          <w:sz w:val="18"/>
          <w:szCs w:val="20"/>
        </w:rPr>
        <w:t>___________</w:t>
      </w:r>
    </w:p>
    <w:p w14:paraId="37C4CC73" w14:textId="77777777" w:rsidR="00CC5F65" w:rsidRPr="003B397F" w:rsidRDefault="00CC5F65" w:rsidP="00C708B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5999B9" w14:textId="0D62A8B9" w:rsidR="000F63E5" w:rsidRPr="00623231" w:rsidRDefault="00A7112B" w:rsidP="00623231">
      <w:pPr>
        <w:pStyle w:val="Default"/>
        <w:spacing w:line="72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PIECZĘĆ STAROSTWA POWIATOWEGO W SOKÓŁCE: _____</w:t>
      </w:r>
      <w:r w:rsidR="00CC5F65" w:rsidRPr="0025298A">
        <w:rPr>
          <w:rFonts w:ascii="Times New Roman" w:hAnsi="Times New Roman" w:cs="Times New Roman"/>
          <w:color w:val="auto"/>
        </w:rPr>
        <w:t>_____________________</w:t>
      </w:r>
      <w:r>
        <w:rPr>
          <w:rFonts w:ascii="Times New Roman" w:hAnsi="Times New Roman" w:cs="Times New Roman"/>
          <w:color w:val="auto"/>
        </w:rPr>
        <w:softHyphen/>
      </w:r>
      <w:r>
        <w:rPr>
          <w:rFonts w:ascii="Times New Roman" w:hAnsi="Times New Roman" w:cs="Times New Roman"/>
          <w:color w:val="auto"/>
        </w:rPr>
        <w:softHyphen/>
      </w:r>
    </w:p>
    <w:sectPr w:rsidR="000F63E5" w:rsidRPr="006232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1AED5" w14:textId="77777777" w:rsidR="00772829" w:rsidRDefault="00772829" w:rsidP="00B336ED">
      <w:pPr>
        <w:spacing w:after="0" w:line="240" w:lineRule="auto"/>
      </w:pPr>
      <w:r>
        <w:separator/>
      </w:r>
    </w:p>
  </w:endnote>
  <w:endnote w:type="continuationSeparator" w:id="0">
    <w:p w14:paraId="0AE77CC2" w14:textId="77777777" w:rsidR="00772829" w:rsidRDefault="00772829" w:rsidP="00B33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F33F" w14:textId="77777777" w:rsidR="00384707" w:rsidRDefault="003847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9AA45" w14:textId="0A36B5A7" w:rsidR="00423282" w:rsidRPr="00384707" w:rsidRDefault="00423282" w:rsidP="00384707">
    <w:pPr>
      <w:pStyle w:val="Stopka"/>
      <w:jc w:val="center"/>
      <w:rPr>
        <w:rFonts w:ascii="Times New Roman" w:hAnsi="Times New Roman" w:cs="Times New Roman"/>
        <w:sz w:val="18"/>
        <w:szCs w:val="18"/>
      </w:rPr>
    </w:pPr>
    <w:r w:rsidRPr="00384707">
      <w:rPr>
        <w:rFonts w:ascii="Times New Roman" w:hAnsi="Times New Roman" w:cs="Times New Roman"/>
        <w:sz w:val="18"/>
        <w:szCs w:val="18"/>
      </w:rPr>
      <w:t>Projekt nr</w:t>
    </w:r>
    <w:r w:rsidR="00384707" w:rsidRPr="00384707">
      <w:rPr>
        <w:rFonts w:ascii="Times New Roman" w:hAnsi="Times New Roman" w:cs="Times New Roman"/>
        <w:sz w:val="18"/>
        <w:szCs w:val="18"/>
      </w:rPr>
      <w:t xml:space="preserve"> </w:t>
    </w:r>
    <w:r w:rsidR="00384707" w:rsidRPr="00384707">
      <w:rPr>
        <w:rFonts w:ascii="Times New Roman" w:hAnsi="Times New Roman" w:cs="Times New Roman"/>
        <w:snapToGrid w:val="0"/>
        <w:sz w:val="18"/>
        <w:szCs w:val="18"/>
      </w:rPr>
      <w:t xml:space="preserve">2022-1-PL01-KA121-VET-000062549 </w:t>
    </w:r>
    <w:r w:rsidRPr="00384707">
      <w:rPr>
        <w:rFonts w:ascii="Times New Roman" w:hAnsi="Times New Roman" w:cs="Times New Roman"/>
        <w:sz w:val="18"/>
        <w:szCs w:val="18"/>
      </w:rPr>
      <w:t xml:space="preserve"> </w:t>
    </w:r>
    <w:r w:rsidR="002837A0" w:rsidRPr="00384707">
      <w:rPr>
        <w:rFonts w:ascii="Times New Roman" w:hAnsi="Times New Roman" w:cs="Times New Roman"/>
        <w:sz w:val="18"/>
        <w:szCs w:val="18"/>
      </w:rPr>
      <w:t>współfinansowany przez Unię Europejską.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C7C75" w14:textId="77777777" w:rsidR="00384707" w:rsidRDefault="003847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3907F" w14:textId="77777777" w:rsidR="00772829" w:rsidRDefault="00772829" w:rsidP="00B336ED">
      <w:pPr>
        <w:spacing w:after="0" w:line="240" w:lineRule="auto"/>
      </w:pPr>
      <w:r>
        <w:separator/>
      </w:r>
    </w:p>
  </w:footnote>
  <w:footnote w:type="continuationSeparator" w:id="0">
    <w:p w14:paraId="46906554" w14:textId="77777777" w:rsidR="00772829" w:rsidRDefault="00772829" w:rsidP="00B33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D8198" w14:textId="77777777" w:rsidR="00384707" w:rsidRDefault="003847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BA3A0" w14:textId="7436483F" w:rsidR="00B336ED" w:rsidRPr="004D037F" w:rsidRDefault="002837A0" w:rsidP="004D037F">
    <w:pPr>
      <w:pStyle w:val="Nagwek"/>
      <w:rPr>
        <w:rFonts w:ascii="Times New Roman" w:hAnsi="Times New Roman" w:cs="Times New Roman"/>
      </w:rPr>
    </w:pPr>
    <w:r w:rsidRPr="004D037F">
      <w:rPr>
        <w:rFonts w:ascii="Times New Roman" w:hAnsi="Times New Roman" w:cs="Times New Roman"/>
        <w:i/>
        <w:noProof/>
        <w:color w:val="595959"/>
        <w:lang w:eastAsia="pl-PL"/>
      </w:rPr>
      <w:drawing>
        <wp:anchor distT="0" distB="0" distL="114300" distR="114300" simplePos="0" relativeHeight="251659264" behindDoc="0" locked="0" layoutInCell="1" allowOverlap="1" wp14:anchorId="74EEDA39" wp14:editId="19E00CF4">
          <wp:simplePos x="0" y="0"/>
          <wp:positionH relativeFrom="column">
            <wp:posOffset>-145838</wp:posOffset>
          </wp:positionH>
          <wp:positionV relativeFrom="page">
            <wp:posOffset>262255</wp:posOffset>
          </wp:positionV>
          <wp:extent cx="3276600" cy="581025"/>
          <wp:effectExtent l="0" t="0" r="0" b="9525"/>
          <wp:wrapTopAndBottom/>
          <wp:docPr id="1" name="Obraz 1" descr="C:\Users\Lenovo\AppData\Local\Microsoft\Windows\Temporary Internet Files\Content.Word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Temporary Internet Files\Content.Word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36ED" w:rsidRPr="004D037F">
      <w:rPr>
        <w:rFonts w:ascii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CC06" w14:textId="77777777" w:rsidR="00384707" w:rsidRDefault="003847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620FB"/>
    <w:multiLevelType w:val="hybridMultilevel"/>
    <w:tmpl w:val="E51C10C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DF94673"/>
    <w:multiLevelType w:val="hybridMultilevel"/>
    <w:tmpl w:val="FB32743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0C2D3EE">
      <w:numFmt w:val="bullet"/>
      <w:lvlText w:val="•"/>
      <w:lvlJc w:val="left"/>
      <w:pPr>
        <w:ind w:left="3564" w:hanging="696"/>
      </w:pPr>
      <w:rPr>
        <w:rFonts w:ascii="Times New Roman" w:eastAsiaTheme="minorHAnsi" w:hAnsi="Times New Roman" w:cs="Times New Roman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247A53"/>
    <w:multiLevelType w:val="hybridMultilevel"/>
    <w:tmpl w:val="9740ED7A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02385E"/>
    <w:multiLevelType w:val="hybridMultilevel"/>
    <w:tmpl w:val="03B49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76CE9"/>
    <w:multiLevelType w:val="multilevel"/>
    <w:tmpl w:val="C1BA8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98" w:hanging="480"/>
      </w:pPr>
      <w:rPr>
        <w:rFonts w:eastAsiaTheme="minorHAnsi" w:hint="default"/>
        <w:b w:val="0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4254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673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148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206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624" w:hanging="1800"/>
      </w:pPr>
      <w:rPr>
        <w:rFonts w:eastAsiaTheme="minorHAnsi" w:hint="default"/>
        <w:b/>
      </w:rPr>
    </w:lvl>
  </w:abstractNum>
  <w:abstractNum w:abstractNumId="5" w15:restartNumberingAfterBreak="0">
    <w:nsid w:val="1A862C07"/>
    <w:multiLevelType w:val="hybridMultilevel"/>
    <w:tmpl w:val="7A5CBA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3D256D"/>
    <w:multiLevelType w:val="hybridMultilevel"/>
    <w:tmpl w:val="E10AC764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830C7C"/>
    <w:multiLevelType w:val="hybridMultilevel"/>
    <w:tmpl w:val="4EC2D09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E81878"/>
    <w:multiLevelType w:val="hybridMultilevel"/>
    <w:tmpl w:val="B2DAC2C0"/>
    <w:lvl w:ilvl="0" w:tplc="AFD8A0E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B13647"/>
    <w:multiLevelType w:val="hybridMultilevel"/>
    <w:tmpl w:val="16F627F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404392"/>
    <w:multiLevelType w:val="hybridMultilevel"/>
    <w:tmpl w:val="0764E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16B56"/>
    <w:multiLevelType w:val="hybridMultilevel"/>
    <w:tmpl w:val="87846F1E"/>
    <w:lvl w:ilvl="0" w:tplc="95F0AC82">
      <w:start w:val="1"/>
      <w:numFmt w:val="decimal"/>
      <w:lvlText w:val="%1."/>
      <w:lvlJc w:val="left"/>
      <w:pPr>
        <w:ind w:left="218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31BF3013"/>
    <w:multiLevelType w:val="hybridMultilevel"/>
    <w:tmpl w:val="99967890"/>
    <w:lvl w:ilvl="0" w:tplc="A2CAAD6A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41D79C4"/>
    <w:multiLevelType w:val="multilevel"/>
    <w:tmpl w:val="C1BA8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98" w:hanging="480"/>
      </w:pPr>
      <w:rPr>
        <w:rFonts w:eastAsiaTheme="minorHAnsi" w:hint="default"/>
        <w:b w:val="0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4254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673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148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206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624" w:hanging="1800"/>
      </w:pPr>
      <w:rPr>
        <w:rFonts w:eastAsiaTheme="minorHAnsi" w:hint="default"/>
        <w:b/>
      </w:rPr>
    </w:lvl>
  </w:abstractNum>
  <w:abstractNum w:abstractNumId="14" w15:restartNumberingAfterBreak="0">
    <w:nsid w:val="37C66E9A"/>
    <w:multiLevelType w:val="hybridMultilevel"/>
    <w:tmpl w:val="7A104CC4"/>
    <w:lvl w:ilvl="0" w:tplc="3422615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626DF"/>
    <w:multiLevelType w:val="hybridMultilevel"/>
    <w:tmpl w:val="309C61C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12A189B"/>
    <w:multiLevelType w:val="hybridMultilevel"/>
    <w:tmpl w:val="F55A2ED2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3748CE"/>
    <w:multiLevelType w:val="multilevel"/>
    <w:tmpl w:val="67C46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4D351DDE"/>
    <w:multiLevelType w:val="hybridMultilevel"/>
    <w:tmpl w:val="2FB48A0E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667664"/>
    <w:multiLevelType w:val="hybridMultilevel"/>
    <w:tmpl w:val="9E76AEAA"/>
    <w:lvl w:ilvl="0" w:tplc="9934F9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F1B5E"/>
    <w:multiLevelType w:val="hybridMultilevel"/>
    <w:tmpl w:val="4F525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D7F25"/>
    <w:multiLevelType w:val="hybridMultilevel"/>
    <w:tmpl w:val="F402A762"/>
    <w:lvl w:ilvl="0" w:tplc="66E48EC0">
      <w:numFmt w:val="bullet"/>
      <w:lvlText w:val="•"/>
      <w:lvlJc w:val="left"/>
      <w:pPr>
        <w:ind w:left="1416" w:hanging="696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BB465B"/>
    <w:multiLevelType w:val="hybridMultilevel"/>
    <w:tmpl w:val="9A16C048"/>
    <w:lvl w:ilvl="0" w:tplc="94A02804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4590009"/>
    <w:multiLevelType w:val="hybridMultilevel"/>
    <w:tmpl w:val="EF505444"/>
    <w:lvl w:ilvl="0" w:tplc="AFD8A0E0">
      <w:start w:val="1"/>
      <w:numFmt w:val="lowerLetter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4C0643E"/>
    <w:multiLevelType w:val="hybridMultilevel"/>
    <w:tmpl w:val="652E16A0"/>
    <w:lvl w:ilvl="0" w:tplc="6FE07AB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A8C1EA5"/>
    <w:multiLevelType w:val="hybridMultilevel"/>
    <w:tmpl w:val="B34E50D4"/>
    <w:lvl w:ilvl="0" w:tplc="C1A67E10">
      <w:start w:val="2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15254F"/>
    <w:multiLevelType w:val="multilevel"/>
    <w:tmpl w:val="8B28FE6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7" w15:restartNumberingAfterBreak="0">
    <w:nsid w:val="7D4A4DB9"/>
    <w:multiLevelType w:val="hybridMultilevel"/>
    <w:tmpl w:val="F9EC8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230008">
    <w:abstractNumId w:val="12"/>
  </w:num>
  <w:num w:numId="2" w16cid:durableId="891431096">
    <w:abstractNumId w:val="22"/>
  </w:num>
  <w:num w:numId="3" w16cid:durableId="1771388905">
    <w:abstractNumId w:val="19"/>
  </w:num>
  <w:num w:numId="4" w16cid:durableId="39060319">
    <w:abstractNumId w:val="11"/>
  </w:num>
  <w:num w:numId="5" w16cid:durableId="864094037">
    <w:abstractNumId w:val="14"/>
  </w:num>
  <w:num w:numId="6" w16cid:durableId="1563515624">
    <w:abstractNumId w:val="3"/>
  </w:num>
  <w:num w:numId="7" w16cid:durableId="2006589487">
    <w:abstractNumId w:val="13"/>
  </w:num>
  <w:num w:numId="8" w16cid:durableId="273244471">
    <w:abstractNumId w:val="17"/>
  </w:num>
  <w:num w:numId="9" w16cid:durableId="2147308927">
    <w:abstractNumId w:val="2"/>
  </w:num>
  <w:num w:numId="10" w16cid:durableId="757213304">
    <w:abstractNumId w:val="9"/>
  </w:num>
  <w:num w:numId="11" w16cid:durableId="1454666120">
    <w:abstractNumId w:val="16"/>
  </w:num>
  <w:num w:numId="12" w16cid:durableId="885407570">
    <w:abstractNumId w:val="18"/>
  </w:num>
  <w:num w:numId="13" w16cid:durableId="1907840448">
    <w:abstractNumId w:val="15"/>
  </w:num>
  <w:num w:numId="14" w16cid:durableId="2018581602">
    <w:abstractNumId w:val="7"/>
  </w:num>
  <w:num w:numId="15" w16cid:durableId="613948425">
    <w:abstractNumId w:val="27"/>
  </w:num>
  <w:num w:numId="16" w16cid:durableId="705495628">
    <w:abstractNumId w:val="20"/>
  </w:num>
  <w:num w:numId="17" w16cid:durableId="901982231">
    <w:abstractNumId w:val="24"/>
  </w:num>
  <w:num w:numId="18" w16cid:durableId="1340155075">
    <w:abstractNumId w:val="25"/>
  </w:num>
  <w:num w:numId="19" w16cid:durableId="522590599">
    <w:abstractNumId w:val="6"/>
  </w:num>
  <w:num w:numId="20" w16cid:durableId="317224964">
    <w:abstractNumId w:val="0"/>
  </w:num>
  <w:num w:numId="21" w16cid:durableId="113598159">
    <w:abstractNumId w:val="1"/>
  </w:num>
  <w:num w:numId="22" w16cid:durableId="1860073838">
    <w:abstractNumId w:val="4"/>
  </w:num>
  <w:num w:numId="23" w16cid:durableId="2057849046">
    <w:abstractNumId w:val="5"/>
  </w:num>
  <w:num w:numId="24" w16cid:durableId="670569780">
    <w:abstractNumId w:val="10"/>
  </w:num>
  <w:num w:numId="25" w16cid:durableId="1396470596">
    <w:abstractNumId w:val="23"/>
  </w:num>
  <w:num w:numId="26" w16cid:durableId="485826703">
    <w:abstractNumId w:val="8"/>
  </w:num>
  <w:num w:numId="27" w16cid:durableId="179705201">
    <w:abstractNumId w:val="21"/>
  </w:num>
  <w:num w:numId="28" w16cid:durableId="16913754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6ED"/>
    <w:rsid w:val="00005AAA"/>
    <w:rsid w:val="000060B2"/>
    <w:rsid w:val="00052443"/>
    <w:rsid w:val="0005718E"/>
    <w:rsid w:val="000612B8"/>
    <w:rsid w:val="000C50EE"/>
    <w:rsid w:val="000E1AAF"/>
    <w:rsid w:val="000F3D23"/>
    <w:rsid w:val="000F63E5"/>
    <w:rsid w:val="00110E09"/>
    <w:rsid w:val="00113D15"/>
    <w:rsid w:val="001146C3"/>
    <w:rsid w:val="0015552E"/>
    <w:rsid w:val="001778C4"/>
    <w:rsid w:val="00195DE3"/>
    <w:rsid w:val="00196C2F"/>
    <w:rsid w:val="001B4F68"/>
    <w:rsid w:val="002077AA"/>
    <w:rsid w:val="00220FD7"/>
    <w:rsid w:val="00275B3D"/>
    <w:rsid w:val="002837A0"/>
    <w:rsid w:val="00284095"/>
    <w:rsid w:val="002A1BB0"/>
    <w:rsid w:val="002D159E"/>
    <w:rsid w:val="002E704F"/>
    <w:rsid w:val="002F5771"/>
    <w:rsid w:val="003026A3"/>
    <w:rsid w:val="00304641"/>
    <w:rsid w:val="00307BB8"/>
    <w:rsid w:val="00346F8D"/>
    <w:rsid w:val="0035518C"/>
    <w:rsid w:val="00355FE0"/>
    <w:rsid w:val="00375E42"/>
    <w:rsid w:val="00381A9D"/>
    <w:rsid w:val="003830D3"/>
    <w:rsid w:val="00384707"/>
    <w:rsid w:val="003A1A50"/>
    <w:rsid w:val="003B397F"/>
    <w:rsid w:val="00423282"/>
    <w:rsid w:val="00445FD6"/>
    <w:rsid w:val="00482846"/>
    <w:rsid w:val="00484B67"/>
    <w:rsid w:val="004D037F"/>
    <w:rsid w:val="004D0D12"/>
    <w:rsid w:val="004D2EBC"/>
    <w:rsid w:val="004D3C5E"/>
    <w:rsid w:val="004E1AC0"/>
    <w:rsid w:val="00502199"/>
    <w:rsid w:val="00521F27"/>
    <w:rsid w:val="00541B77"/>
    <w:rsid w:val="00552401"/>
    <w:rsid w:val="00555201"/>
    <w:rsid w:val="00557949"/>
    <w:rsid w:val="00585D8B"/>
    <w:rsid w:val="00587E67"/>
    <w:rsid w:val="005B29FE"/>
    <w:rsid w:val="005E1DF9"/>
    <w:rsid w:val="005F6FDC"/>
    <w:rsid w:val="00623231"/>
    <w:rsid w:val="0062739F"/>
    <w:rsid w:val="00645C22"/>
    <w:rsid w:val="00647490"/>
    <w:rsid w:val="00681855"/>
    <w:rsid w:val="006A1217"/>
    <w:rsid w:val="006B11E3"/>
    <w:rsid w:val="006E211E"/>
    <w:rsid w:val="006F4B20"/>
    <w:rsid w:val="006F4D7D"/>
    <w:rsid w:val="0075718E"/>
    <w:rsid w:val="00772829"/>
    <w:rsid w:val="00787DA9"/>
    <w:rsid w:val="007B3D40"/>
    <w:rsid w:val="007E0899"/>
    <w:rsid w:val="00804B99"/>
    <w:rsid w:val="00823A83"/>
    <w:rsid w:val="00835BE1"/>
    <w:rsid w:val="00852445"/>
    <w:rsid w:val="0086541F"/>
    <w:rsid w:val="00870D55"/>
    <w:rsid w:val="00873B16"/>
    <w:rsid w:val="00873B94"/>
    <w:rsid w:val="008C74F2"/>
    <w:rsid w:val="008D0EB2"/>
    <w:rsid w:val="008F1D4D"/>
    <w:rsid w:val="00911A99"/>
    <w:rsid w:val="00927DCA"/>
    <w:rsid w:val="00961F0F"/>
    <w:rsid w:val="00975113"/>
    <w:rsid w:val="00995745"/>
    <w:rsid w:val="009A4CBC"/>
    <w:rsid w:val="009C11DD"/>
    <w:rsid w:val="00A2529C"/>
    <w:rsid w:val="00A47105"/>
    <w:rsid w:val="00A7112B"/>
    <w:rsid w:val="00A945F6"/>
    <w:rsid w:val="00B1208F"/>
    <w:rsid w:val="00B22349"/>
    <w:rsid w:val="00B336ED"/>
    <w:rsid w:val="00B803BF"/>
    <w:rsid w:val="00B9402F"/>
    <w:rsid w:val="00BA7B00"/>
    <w:rsid w:val="00BC13D2"/>
    <w:rsid w:val="00BD3869"/>
    <w:rsid w:val="00BE0CDE"/>
    <w:rsid w:val="00C10D79"/>
    <w:rsid w:val="00C363BD"/>
    <w:rsid w:val="00C708B7"/>
    <w:rsid w:val="00C91F92"/>
    <w:rsid w:val="00CA26CE"/>
    <w:rsid w:val="00CC5F65"/>
    <w:rsid w:val="00D04640"/>
    <w:rsid w:val="00D3003D"/>
    <w:rsid w:val="00D44CBF"/>
    <w:rsid w:val="00D538B7"/>
    <w:rsid w:val="00D6262C"/>
    <w:rsid w:val="00D62B9D"/>
    <w:rsid w:val="00D920D5"/>
    <w:rsid w:val="00DA2B4A"/>
    <w:rsid w:val="00E2335E"/>
    <w:rsid w:val="00E37A53"/>
    <w:rsid w:val="00E84ABC"/>
    <w:rsid w:val="00E857DC"/>
    <w:rsid w:val="00F015A7"/>
    <w:rsid w:val="00F07715"/>
    <w:rsid w:val="00F23ACE"/>
    <w:rsid w:val="00F55BB6"/>
    <w:rsid w:val="00F63643"/>
    <w:rsid w:val="00FA2603"/>
    <w:rsid w:val="00FB5D99"/>
    <w:rsid w:val="00FC3BDD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70AD5"/>
  <w15:chartTrackingRefBased/>
  <w15:docId w15:val="{7EAEC1DD-2727-452A-B168-13768920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36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3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6ED"/>
  </w:style>
  <w:style w:type="paragraph" w:styleId="Stopka">
    <w:name w:val="footer"/>
    <w:basedOn w:val="Normalny"/>
    <w:link w:val="StopkaZnak"/>
    <w:uiPriority w:val="99"/>
    <w:unhideWhenUsed/>
    <w:rsid w:val="00B33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6ED"/>
  </w:style>
  <w:style w:type="paragraph" w:styleId="Tekstdymka">
    <w:name w:val="Balloon Text"/>
    <w:basedOn w:val="Normalny"/>
    <w:link w:val="TekstdymkaZnak"/>
    <w:uiPriority w:val="99"/>
    <w:semiHidden/>
    <w:unhideWhenUsed/>
    <w:rsid w:val="00B33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6E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qFormat/>
    <w:rsid w:val="00B336ED"/>
    <w:rPr>
      <w:color w:val="0563C1" w:themeColor="hyperlink"/>
      <w:u w:val="single"/>
    </w:rPr>
  </w:style>
  <w:style w:type="paragraph" w:customStyle="1" w:styleId="Default">
    <w:name w:val="Default"/>
    <w:rsid w:val="002840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284095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464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04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anmobilitycentersrl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2DC06-BD47-4243-9A8A-40753B5C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1022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ah64783</dc:creator>
  <cp:keywords/>
  <dc:description/>
  <cp:lastModifiedBy>Iwona Woronowicz</cp:lastModifiedBy>
  <cp:revision>9</cp:revision>
  <cp:lastPrinted>2023-03-07T11:12:00Z</cp:lastPrinted>
  <dcterms:created xsi:type="dcterms:W3CDTF">2023-02-28T14:14:00Z</dcterms:created>
  <dcterms:modified xsi:type="dcterms:W3CDTF">2023-03-07T11:54:00Z</dcterms:modified>
</cp:coreProperties>
</file>